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D9B9">
      <w:pPr>
        <w:wordWrap w:val="0"/>
        <w:spacing w:line="560" w:lineRule="exact"/>
        <w:rPr>
          <w:rFonts w:hint="eastAsia" w:ascii="黑体" w:hAnsi="黑体" w:eastAsia="黑体" w:cs="黑体"/>
          <w:spacing w:val="20"/>
          <w:sz w:val="32"/>
          <w:szCs w:val="32"/>
        </w:rPr>
      </w:pPr>
      <w:r>
        <w:rPr>
          <w:rFonts w:hint="eastAsia" w:ascii="黑体" w:hAnsi="黑体" w:eastAsia="黑体" w:cs="黑体"/>
          <w:spacing w:val="20"/>
          <w:sz w:val="32"/>
          <w:szCs w:val="32"/>
        </w:rPr>
        <w:t>附件</w:t>
      </w:r>
      <w:bookmarkStart w:id="0" w:name="_GoBack"/>
      <w:bookmarkEnd w:id="0"/>
    </w:p>
    <w:p w14:paraId="29136BB8"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南京医科大学康达学院教职工在职学历学位教育申请表</w:t>
      </w:r>
    </w:p>
    <w:p w14:paraId="69183FB1">
      <w:pPr>
        <w:spacing w:line="560" w:lineRule="exact"/>
      </w:pPr>
      <w:r>
        <w:rPr>
          <w:rFonts w:hint="eastAsia"/>
        </w:rPr>
        <w:t>申请时间：</w:t>
      </w:r>
    </w:p>
    <w:tbl>
      <w:tblPr>
        <w:tblStyle w:val="7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1368"/>
        <w:gridCol w:w="1418"/>
        <w:gridCol w:w="1417"/>
        <w:gridCol w:w="1552"/>
        <w:gridCol w:w="1576"/>
      </w:tblGrid>
      <w:tr w14:paraId="4CF5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62505EF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　　门</w:t>
            </w:r>
          </w:p>
        </w:tc>
        <w:tc>
          <w:tcPr>
            <w:tcW w:w="1368" w:type="dxa"/>
            <w:vAlign w:val="center"/>
          </w:tcPr>
          <w:p w14:paraId="4056FDC5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4524D93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学系/科室</w:t>
            </w:r>
          </w:p>
        </w:tc>
        <w:tc>
          <w:tcPr>
            <w:tcW w:w="1417" w:type="dxa"/>
            <w:vAlign w:val="center"/>
          </w:tcPr>
          <w:p w14:paraId="4476E688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14:paraId="2076B8F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来院工作</w:t>
            </w:r>
          </w:p>
          <w:p w14:paraId="05A383A0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</w:t>
            </w:r>
            <w:r>
              <w:rPr>
                <w:rFonts w:hint="eastAsia"/>
                <w:sz w:val="24"/>
              </w:rPr>
              <w:t>　　</w:t>
            </w:r>
            <w:r>
              <w:rPr>
                <w:sz w:val="24"/>
              </w:rPr>
              <w:t>间</w:t>
            </w:r>
          </w:p>
        </w:tc>
        <w:tc>
          <w:tcPr>
            <w:tcW w:w="1576" w:type="dxa"/>
            <w:vAlign w:val="center"/>
          </w:tcPr>
          <w:p w14:paraId="6CFD501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429A9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7D506522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368" w:type="dxa"/>
            <w:vAlign w:val="center"/>
          </w:tcPr>
          <w:p w14:paraId="1044B181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5A67EC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　别</w:t>
            </w:r>
          </w:p>
        </w:tc>
        <w:tc>
          <w:tcPr>
            <w:tcW w:w="1417" w:type="dxa"/>
            <w:vAlign w:val="center"/>
          </w:tcPr>
          <w:p w14:paraId="45519C34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14:paraId="66E25E11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76" w:type="dxa"/>
            <w:vAlign w:val="center"/>
          </w:tcPr>
          <w:p w14:paraId="153F9097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62653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40DBAB58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68" w:type="dxa"/>
            <w:vAlign w:val="center"/>
          </w:tcPr>
          <w:p w14:paraId="4649340C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5E8B7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岗位类别</w:t>
            </w:r>
          </w:p>
        </w:tc>
        <w:tc>
          <w:tcPr>
            <w:tcW w:w="1417" w:type="dxa"/>
            <w:vAlign w:val="center"/>
          </w:tcPr>
          <w:p w14:paraId="23197601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14:paraId="22D0BE1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职称系列</w:t>
            </w:r>
          </w:p>
        </w:tc>
        <w:tc>
          <w:tcPr>
            <w:tcW w:w="1576" w:type="dxa"/>
            <w:vAlign w:val="center"/>
          </w:tcPr>
          <w:p w14:paraId="3D18258C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46B21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5F0C49CF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 职 称</w:t>
            </w:r>
          </w:p>
        </w:tc>
        <w:tc>
          <w:tcPr>
            <w:tcW w:w="1368" w:type="dxa"/>
            <w:vAlign w:val="center"/>
          </w:tcPr>
          <w:p w14:paraId="7578610A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62FAA7B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 职 务</w:t>
            </w:r>
          </w:p>
        </w:tc>
        <w:tc>
          <w:tcPr>
            <w:tcW w:w="1417" w:type="dxa"/>
            <w:vAlign w:val="center"/>
          </w:tcPr>
          <w:p w14:paraId="0DABEF41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14:paraId="1806376E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 专 业</w:t>
            </w:r>
          </w:p>
        </w:tc>
        <w:tc>
          <w:tcPr>
            <w:tcW w:w="1576" w:type="dxa"/>
            <w:vAlign w:val="center"/>
          </w:tcPr>
          <w:p w14:paraId="41892DE2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12BE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391295C8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 学 历</w:t>
            </w:r>
          </w:p>
        </w:tc>
        <w:tc>
          <w:tcPr>
            <w:tcW w:w="1368" w:type="dxa"/>
            <w:vAlign w:val="center"/>
          </w:tcPr>
          <w:p w14:paraId="1908F91E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49B71D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 学 位</w:t>
            </w:r>
          </w:p>
        </w:tc>
        <w:tc>
          <w:tcPr>
            <w:tcW w:w="1417" w:type="dxa"/>
            <w:vAlign w:val="center"/>
          </w:tcPr>
          <w:p w14:paraId="0F028464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14:paraId="6E9DB449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576" w:type="dxa"/>
            <w:vAlign w:val="center"/>
          </w:tcPr>
          <w:p w14:paraId="331A4B0F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09B05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279F0AF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786" w:type="dxa"/>
            <w:gridSpan w:val="2"/>
            <w:vAlign w:val="center"/>
          </w:tcPr>
          <w:p w14:paraId="1B74D4D7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C160289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3128" w:type="dxa"/>
            <w:gridSpan w:val="2"/>
            <w:vAlign w:val="center"/>
          </w:tcPr>
          <w:p w14:paraId="236C3815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463E9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4C0474AE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入职以来历年年终考核等级</w:t>
            </w:r>
          </w:p>
        </w:tc>
        <w:tc>
          <w:tcPr>
            <w:tcW w:w="7331" w:type="dxa"/>
            <w:gridSpan w:val="5"/>
            <w:vAlign w:val="center"/>
          </w:tcPr>
          <w:p w14:paraId="61FD1C96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5623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6B2C3C3E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申请类别</w:t>
            </w:r>
          </w:p>
        </w:tc>
        <w:tc>
          <w:tcPr>
            <w:tcW w:w="7331" w:type="dxa"/>
            <w:gridSpan w:val="5"/>
            <w:vAlign w:val="center"/>
          </w:tcPr>
          <w:p w14:paraId="1B0FF81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一、定向</w:t>
            </w:r>
          </w:p>
          <w:p w14:paraId="4EAD0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□全日制硕士  □非全日制硕士  □全日制博士  □非全日制博士</w:t>
            </w:r>
          </w:p>
          <w:p w14:paraId="5E8A49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□其　它_</w:t>
            </w:r>
            <w:r>
              <w:rPr>
                <w:sz w:val="24"/>
              </w:rPr>
              <w:t>________________</w:t>
            </w:r>
          </w:p>
          <w:p w14:paraId="7A2DAE14">
            <w:pPr>
              <w:rPr>
                <w:sz w:val="24"/>
              </w:rPr>
            </w:pPr>
          </w:p>
          <w:p w14:paraId="457C3D0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二、非定向</w:t>
            </w:r>
          </w:p>
          <w:p w14:paraId="4A3E613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□全日制硕士  □全日制博士</w:t>
            </w:r>
          </w:p>
        </w:tc>
      </w:tr>
      <w:tr w14:paraId="29A4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730" w:type="dxa"/>
            <w:vAlign w:val="center"/>
          </w:tcPr>
          <w:p w14:paraId="3A63AB6D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报考学校</w:t>
            </w:r>
          </w:p>
        </w:tc>
        <w:tc>
          <w:tcPr>
            <w:tcW w:w="2786" w:type="dxa"/>
            <w:gridSpan w:val="2"/>
            <w:vAlign w:val="center"/>
          </w:tcPr>
          <w:p w14:paraId="1CB435F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885FAA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  <w:p w14:paraId="56ED9090">
            <w:pPr>
              <w:spacing w:line="28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（确认后不能更改，否则重新审批）</w:t>
            </w:r>
          </w:p>
        </w:tc>
        <w:tc>
          <w:tcPr>
            <w:tcW w:w="3128" w:type="dxa"/>
            <w:gridSpan w:val="2"/>
            <w:vAlign w:val="center"/>
          </w:tcPr>
          <w:p w14:paraId="72CFD17B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14:paraId="15C8F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0" w:type="dxa"/>
            <w:vAlign w:val="center"/>
          </w:tcPr>
          <w:p w14:paraId="1F635C4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　制</w:t>
            </w:r>
          </w:p>
        </w:tc>
        <w:tc>
          <w:tcPr>
            <w:tcW w:w="1368" w:type="dxa"/>
            <w:vAlign w:val="center"/>
          </w:tcPr>
          <w:p w14:paraId="41D83EAD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  ）年</w:t>
            </w:r>
          </w:p>
        </w:tc>
        <w:tc>
          <w:tcPr>
            <w:tcW w:w="1418" w:type="dxa"/>
            <w:vAlign w:val="center"/>
          </w:tcPr>
          <w:p w14:paraId="1FE94ABE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学习时间段</w:t>
            </w:r>
          </w:p>
        </w:tc>
        <w:tc>
          <w:tcPr>
            <w:tcW w:w="4545" w:type="dxa"/>
            <w:gridSpan w:val="3"/>
            <w:vAlign w:val="center"/>
          </w:tcPr>
          <w:p w14:paraId="53E510F9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 ）年（ ）月--（ ）年（ ）月</w:t>
            </w:r>
          </w:p>
        </w:tc>
      </w:tr>
      <w:tr w14:paraId="31E6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98" w:type="dxa"/>
            <w:gridSpan w:val="2"/>
            <w:vAlign w:val="center"/>
          </w:tcPr>
          <w:p w14:paraId="58F515C4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脱产起止时间</w:t>
            </w:r>
          </w:p>
        </w:tc>
        <w:tc>
          <w:tcPr>
            <w:tcW w:w="5963" w:type="dxa"/>
            <w:gridSpan w:val="4"/>
            <w:vAlign w:val="center"/>
          </w:tcPr>
          <w:p w14:paraId="4D50DAC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 ）年（ ）月--（ ）年（ ）月</w:t>
            </w:r>
          </w:p>
        </w:tc>
      </w:tr>
      <w:tr w14:paraId="412A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1" w:hRule="atLeast"/>
          <w:jc w:val="center"/>
        </w:trPr>
        <w:tc>
          <w:tcPr>
            <w:tcW w:w="1730" w:type="dxa"/>
            <w:vAlign w:val="center"/>
          </w:tcPr>
          <w:p w14:paraId="6F3F016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申请理由</w:t>
            </w:r>
          </w:p>
        </w:tc>
        <w:tc>
          <w:tcPr>
            <w:tcW w:w="7331" w:type="dxa"/>
            <w:gridSpan w:val="5"/>
            <w:vAlign w:val="center"/>
          </w:tcPr>
          <w:p w14:paraId="5F2637D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</w:p>
          <w:p w14:paraId="20F498A6">
            <w:pPr>
              <w:spacing w:line="560" w:lineRule="exact"/>
              <w:jc w:val="left"/>
              <w:rPr>
                <w:sz w:val="24"/>
              </w:rPr>
            </w:pPr>
          </w:p>
          <w:p w14:paraId="3DA2B7D3">
            <w:pPr>
              <w:spacing w:line="560" w:lineRule="exact"/>
              <w:jc w:val="left"/>
              <w:rPr>
                <w:sz w:val="24"/>
              </w:rPr>
            </w:pPr>
          </w:p>
          <w:p w14:paraId="6290D6F1">
            <w:pPr>
              <w:spacing w:line="560" w:lineRule="exact"/>
              <w:ind w:firstLine="5760" w:firstLineChars="2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14:paraId="6992D60E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年   月   日</w:t>
            </w:r>
          </w:p>
        </w:tc>
      </w:tr>
      <w:tr w14:paraId="4656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0" w:hRule="atLeast"/>
          <w:jc w:val="center"/>
        </w:trPr>
        <w:tc>
          <w:tcPr>
            <w:tcW w:w="1730" w:type="dxa"/>
            <w:textDirection w:val="tbRlV"/>
            <w:vAlign w:val="center"/>
          </w:tcPr>
          <w:p w14:paraId="237824B8">
            <w:pPr>
              <w:spacing w:line="56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部门意见</w:t>
            </w:r>
          </w:p>
        </w:tc>
        <w:tc>
          <w:tcPr>
            <w:tcW w:w="7331" w:type="dxa"/>
            <w:gridSpan w:val="5"/>
            <w:vAlign w:val="center"/>
          </w:tcPr>
          <w:p w14:paraId="53257EF5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60846E38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538545CA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</w:p>
          <w:p w14:paraId="3AD3425B">
            <w:pPr>
              <w:spacing w:line="560" w:lineRule="exact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　负责人（签字）：</w:t>
            </w:r>
            <w:r>
              <w:rPr>
                <w:rFonts w:hint="eastAsia"/>
                <w:sz w:val="24"/>
                <w:u w:val="single"/>
              </w:rPr>
              <w:t>　　　　　　　</w:t>
            </w:r>
          </w:p>
          <w:p w14:paraId="55A56D15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　　　　　　　　　　　　　　　年　　月　　日</w:t>
            </w:r>
          </w:p>
        </w:tc>
      </w:tr>
      <w:tr w14:paraId="145D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8" w:hRule="atLeast"/>
          <w:jc w:val="center"/>
        </w:trPr>
        <w:tc>
          <w:tcPr>
            <w:tcW w:w="1730" w:type="dxa"/>
            <w:textDirection w:val="tbRlV"/>
            <w:vAlign w:val="center"/>
          </w:tcPr>
          <w:p w14:paraId="031885C9">
            <w:pPr>
              <w:spacing w:line="56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分管院领导意见</w:t>
            </w:r>
          </w:p>
        </w:tc>
        <w:tc>
          <w:tcPr>
            <w:tcW w:w="7331" w:type="dxa"/>
            <w:gridSpan w:val="5"/>
            <w:vAlign w:val="center"/>
          </w:tcPr>
          <w:p w14:paraId="5ED13387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1563B41C">
            <w:pPr>
              <w:spacing w:line="56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</w:p>
          <w:p w14:paraId="54DBCA31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</w:t>
            </w:r>
          </w:p>
          <w:p w14:paraId="0EE8A8C6">
            <w:pPr>
              <w:spacing w:line="560" w:lineRule="exact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　负责人（签字）：</w:t>
            </w:r>
            <w:r>
              <w:rPr>
                <w:rFonts w:hint="eastAsia"/>
                <w:sz w:val="24"/>
                <w:u w:val="single"/>
              </w:rPr>
              <w:t>　　　　　　　</w:t>
            </w:r>
          </w:p>
          <w:p w14:paraId="0E9F67C9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　　　　　　　　　　　　　　　年　　月　　日</w:t>
            </w:r>
          </w:p>
        </w:tc>
      </w:tr>
      <w:tr w14:paraId="2483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9" w:hRule="atLeast"/>
          <w:jc w:val="center"/>
        </w:trPr>
        <w:tc>
          <w:tcPr>
            <w:tcW w:w="1730" w:type="dxa"/>
            <w:textDirection w:val="tbRlV"/>
            <w:vAlign w:val="center"/>
          </w:tcPr>
          <w:p w14:paraId="564C96FB">
            <w:pPr>
              <w:spacing w:line="56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人力资源处意见</w:t>
            </w:r>
          </w:p>
        </w:tc>
        <w:tc>
          <w:tcPr>
            <w:tcW w:w="7331" w:type="dxa"/>
            <w:gridSpan w:val="5"/>
            <w:vAlign w:val="center"/>
          </w:tcPr>
          <w:p w14:paraId="534911A5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7ACAA9CF">
            <w:pPr>
              <w:spacing w:line="560" w:lineRule="exact"/>
              <w:jc w:val="both"/>
              <w:rPr>
                <w:sz w:val="28"/>
                <w:szCs w:val="28"/>
              </w:rPr>
            </w:pPr>
          </w:p>
          <w:p w14:paraId="310B4E09">
            <w:pPr>
              <w:spacing w:line="560" w:lineRule="exact"/>
              <w:jc w:val="both"/>
              <w:rPr>
                <w:rFonts w:hint="eastAsia" w:eastAsia="宋体"/>
                <w:sz w:val="24"/>
                <w:lang w:eastAsia="zh-CN"/>
              </w:rPr>
            </w:pPr>
          </w:p>
          <w:p w14:paraId="118E5ED2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</w:p>
          <w:p w14:paraId="1DD8622D">
            <w:pPr>
              <w:spacing w:line="560" w:lineRule="exact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　负责人（签字）：</w:t>
            </w:r>
            <w:r>
              <w:rPr>
                <w:rFonts w:hint="eastAsia"/>
                <w:sz w:val="24"/>
                <w:u w:val="single"/>
              </w:rPr>
              <w:t>　　　　　　　</w:t>
            </w:r>
          </w:p>
          <w:p w14:paraId="113B218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　　　　　　　　　　　　　　　年　　月　　日</w:t>
            </w:r>
          </w:p>
        </w:tc>
      </w:tr>
      <w:tr w14:paraId="58BE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9" w:hRule="atLeast"/>
          <w:jc w:val="center"/>
        </w:trPr>
        <w:tc>
          <w:tcPr>
            <w:tcW w:w="1730" w:type="dxa"/>
            <w:textDirection w:val="tbRlV"/>
            <w:vAlign w:val="center"/>
          </w:tcPr>
          <w:p w14:paraId="521C90D5">
            <w:pPr>
              <w:spacing w:line="56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学院意见</w:t>
            </w:r>
          </w:p>
        </w:tc>
        <w:tc>
          <w:tcPr>
            <w:tcW w:w="7331" w:type="dxa"/>
            <w:gridSpan w:val="5"/>
            <w:vAlign w:val="center"/>
          </w:tcPr>
          <w:p w14:paraId="2CED2986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215ED3F8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2AAC7DED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  <w:p w14:paraId="4DF6A636">
            <w:pPr>
              <w:spacing w:line="56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</w:p>
          <w:p w14:paraId="0A534CA6">
            <w:pPr>
              <w:spacing w:line="560" w:lineRule="exact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　负责人（签字）：</w:t>
            </w:r>
            <w:r>
              <w:rPr>
                <w:rFonts w:hint="eastAsia"/>
                <w:sz w:val="24"/>
                <w:u w:val="single"/>
              </w:rPr>
              <w:t>　　　　　　　</w:t>
            </w:r>
          </w:p>
          <w:p w14:paraId="38B0266A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　　　　　　　　　　　　　　　年　　月　　日</w:t>
            </w:r>
          </w:p>
        </w:tc>
      </w:tr>
    </w:tbl>
    <w:p w14:paraId="0968DDF9">
      <w:pPr>
        <w:autoSpaceDE w:val="0"/>
        <w:autoSpaceDN w:val="0"/>
        <w:adjustRightInd w:val="0"/>
        <w:jc w:val="left"/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</w:pPr>
    </w:p>
    <w:p w14:paraId="6E763B28">
      <w:pPr>
        <w:jc w:val="left"/>
      </w:pPr>
    </w:p>
    <w:p w14:paraId="2B4D1EDE">
      <w:pPr>
        <w:jc w:val="left"/>
      </w:pPr>
    </w:p>
    <w:sectPr>
      <w:headerReference r:id="rId3" w:type="default"/>
      <w:footerReference r:id="rId4" w:type="default"/>
      <w:pgSz w:w="11906" w:h="16838"/>
      <w:pgMar w:top="1440" w:right="1466" w:bottom="623" w:left="162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8955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22250" cy="153035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AFF5D"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2.05pt;width:17.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TQE40QAAAAMBAAAPAAAAAAAAAAEAIAAAACIAAABkcnMvZG93&#10;bnJldi54bWxQSwECFAAUAAAACACHTuJAMyO8GwcCAAAC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AAFF5D"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70E3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1MGIwNGMwNzcxZTQ2NzQ2ZTE5OWQxNzk0ODFlYmUifQ=="/>
  </w:docVars>
  <w:rsids>
    <w:rsidRoot w:val="00172A27"/>
    <w:rsid w:val="00003C1B"/>
    <w:rsid w:val="000136BB"/>
    <w:rsid w:val="00020C27"/>
    <w:rsid w:val="00031B08"/>
    <w:rsid w:val="00040773"/>
    <w:rsid w:val="00065066"/>
    <w:rsid w:val="00093AEA"/>
    <w:rsid w:val="000A704E"/>
    <w:rsid w:val="000B1AFD"/>
    <w:rsid w:val="000B2085"/>
    <w:rsid w:val="000B38A6"/>
    <w:rsid w:val="000D06ED"/>
    <w:rsid w:val="000E204A"/>
    <w:rsid w:val="0014150A"/>
    <w:rsid w:val="00147537"/>
    <w:rsid w:val="001512A2"/>
    <w:rsid w:val="001723BA"/>
    <w:rsid w:val="00172A27"/>
    <w:rsid w:val="001747B4"/>
    <w:rsid w:val="00185035"/>
    <w:rsid w:val="001E2877"/>
    <w:rsid w:val="001F1494"/>
    <w:rsid w:val="00200AC2"/>
    <w:rsid w:val="002236C1"/>
    <w:rsid w:val="002401E2"/>
    <w:rsid w:val="00256126"/>
    <w:rsid w:val="002708A6"/>
    <w:rsid w:val="002869B9"/>
    <w:rsid w:val="002947BF"/>
    <w:rsid w:val="002A4FBA"/>
    <w:rsid w:val="002B7E14"/>
    <w:rsid w:val="002D6CC9"/>
    <w:rsid w:val="002E57C3"/>
    <w:rsid w:val="002F0DA8"/>
    <w:rsid w:val="00300389"/>
    <w:rsid w:val="00323D56"/>
    <w:rsid w:val="00357151"/>
    <w:rsid w:val="003939FD"/>
    <w:rsid w:val="00394BB5"/>
    <w:rsid w:val="003B204C"/>
    <w:rsid w:val="003B62A9"/>
    <w:rsid w:val="003D494E"/>
    <w:rsid w:val="00400E5D"/>
    <w:rsid w:val="00406789"/>
    <w:rsid w:val="00415744"/>
    <w:rsid w:val="00427B39"/>
    <w:rsid w:val="004472A6"/>
    <w:rsid w:val="004661CE"/>
    <w:rsid w:val="004713CF"/>
    <w:rsid w:val="00485FFD"/>
    <w:rsid w:val="004973C0"/>
    <w:rsid w:val="004A5ADD"/>
    <w:rsid w:val="004C0435"/>
    <w:rsid w:val="004D4E4B"/>
    <w:rsid w:val="004F458D"/>
    <w:rsid w:val="00522555"/>
    <w:rsid w:val="00526BDF"/>
    <w:rsid w:val="00526EDE"/>
    <w:rsid w:val="00561750"/>
    <w:rsid w:val="005641ED"/>
    <w:rsid w:val="005751F5"/>
    <w:rsid w:val="005823DE"/>
    <w:rsid w:val="00592886"/>
    <w:rsid w:val="005A18EE"/>
    <w:rsid w:val="005A6B4F"/>
    <w:rsid w:val="005E112C"/>
    <w:rsid w:val="005F6660"/>
    <w:rsid w:val="006041E0"/>
    <w:rsid w:val="00606178"/>
    <w:rsid w:val="006172A8"/>
    <w:rsid w:val="00624E8A"/>
    <w:rsid w:val="00625188"/>
    <w:rsid w:val="00666A54"/>
    <w:rsid w:val="00683326"/>
    <w:rsid w:val="006A3BCA"/>
    <w:rsid w:val="006B099A"/>
    <w:rsid w:val="006B1609"/>
    <w:rsid w:val="006E2777"/>
    <w:rsid w:val="006F4C06"/>
    <w:rsid w:val="00700CD0"/>
    <w:rsid w:val="007044E3"/>
    <w:rsid w:val="00712922"/>
    <w:rsid w:val="00717003"/>
    <w:rsid w:val="00757375"/>
    <w:rsid w:val="007734CC"/>
    <w:rsid w:val="007774E9"/>
    <w:rsid w:val="00783791"/>
    <w:rsid w:val="007856DC"/>
    <w:rsid w:val="00793657"/>
    <w:rsid w:val="007C04FB"/>
    <w:rsid w:val="007C0E32"/>
    <w:rsid w:val="00804B39"/>
    <w:rsid w:val="008054F0"/>
    <w:rsid w:val="00817F0C"/>
    <w:rsid w:val="00823CF8"/>
    <w:rsid w:val="00826974"/>
    <w:rsid w:val="00840DEB"/>
    <w:rsid w:val="00841A11"/>
    <w:rsid w:val="00847DCC"/>
    <w:rsid w:val="00850BE1"/>
    <w:rsid w:val="00857CE5"/>
    <w:rsid w:val="0089081E"/>
    <w:rsid w:val="00891790"/>
    <w:rsid w:val="008A02BE"/>
    <w:rsid w:val="008A57B1"/>
    <w:rsid w:val="008D596D"/>
    <w:rsid w:val="008E0267"/>
    <w:rsid w:val="008E0F09"/>
    <w:rsid w:val="008F7559"/>
    <w:rsid w:val="00911AA4"/>
    <w:rsid w:val="0091578A"/>
    <w:rsid w:val="0095401A"/>
    <w:rsid w:val="009642E5"/>
    <w:rsid w:val="009760D1"/>
    <w:rsid w:val="00983E09"/>
    <w:rsid w:val="009A3D96"/>
    <w:rsid w:val="009C5FB7"/>
    <w:rsid w:val="009D30BB"/>
    <w:rsid w:val="00A16C60"/>
    <w:rsid w:val="00A218A2"/>
    <w:rsid w:val="00A23A38"/>
    <w:rsid w:val="00A268D2"/>
    <w:rsid w:val="00A60185"/>
    <w:rsid w:val="00A6428E"/>
    <w:rsid w:val="00A723D9"/>
    <w:rsid w:val="00A865F1"/>
    <w:rsid w:val="00A96E22"/>
    <w:rsid w:val="00AA670D"/>
    <w:rsid w:val="00AC47CC"/>
    <w:rsid w:val="00AD6E7C"/>
    <w:rsid w:val="00AE6DAD"/>
    <w:rsid w:val="00B01C4F"/>
    <w:rsid w:val="00B04D7A"/>
    <w:rsid w:val="00B308DA"/>
    <w:rsid w:val="00B37E19"/>
    <w:rsid w:val="00B41224"/>
    <w:rsid w:val="00B52B1B"/>
    <w:rsid w:val="00B53A16"/>
    <w:rsid w:val="00B6517B"/>
    <w:rsid w:val="00B65410"/>
    <w:rsid w:val="00B76CF1"/>
    <w:rsid w:val="00BA2673"/>
    <w:rsid w:val="00BE577A"/>
    <w:rsid w:val="00BE7B41"/>
    <w:rsid w:val="00C47DDD"/>
    <w:rsid w:val="00CD49EA"/>
    <w:rsid w:val="00D02DCD"/>
    <w:rsid w:val="00D12E51"/>
    <w:rsid w:val="00D2138E"/>
    <w:rsid w:val="00D2318F"/>
    <w:rsid w:val="00D23CCA"/>
    <w:rsid w:val="00D30865"/>
    <w:rsid w:val="00D43F7C"/>
    <w:rsid w:val="00D65E86"/>
    <w:rsid w:val="00D7445E"/>
    <w:rsid w:val="00D943BA"/>
    <w:rsid w:val="00DD0A8D"/>
    <w:rsid w:val="00DD23CF"/>
    <w:rsid w:val="00DD2BC2"/>
    <w:rsid w:val="00DD733A"/>
    <w:rsid w:val="00DF2A67"/>
    <w:rsid w:val="00E14E3C"/>
    <w:rsid w:val="00E56540"/>
    <w:rsid w:val="00E61D67"/>
    <w:rsid w:val="00E768F0"/>
    <w:rsid w:val="00E8032E"/>
    <w:rsid w:val="00EB6D94"/>
    <w:rsid w:val="00ED548A"/>
    <w:rsid w:val="00EE5FB5"/>
    <w:rsid w:val="00EF6221"/>
    <w:rsid w:val="00F3294A"/>
    <w:rsid w:val="00F35D12"/>
    <w:rsid w:val="00F4480B"/>
    <w:rsid w:val="00F66B09"/>
    <w:rsid w:val="00F84A8D"/>
    <w:rsid w:val="00FA4B47"/>
    <w:rsid w:val="00FA6402"/>
    <w:rsid w:val="00FB0E1E"/>
    <w:rsid w:val="00FB15C3"/>
    <w:rsid w:val="00FD29DF"/>
    <w:rsid w:val="00FD7EC3"/>
    <w:rsid w:val="00FE0B0A"/>
    <w:rsid w:val="00FE2C97"/>
    <w:rsid w:val="00FE4537"/>
    <w:rsid w:val="00FE50BE"/>
    <w:rsid w:val="01A16CA2"/>
    <w:rsid w:val="01CA5480"/>
    <w:rsid w:val="01CD7D39"/>
    <w:rsid w:val="02DA5D43"/>
    <w:rsid w:val="05DB31A8"/>
    <w:rsid w:val="06190F92"/>
    <w:rsid w:val="08FF55A4"/>
    <w:rsid w:val="09A861C0"/>
    <w:rsid w:val="09B174F4"/>
    <w:rsid w:val="0B371764"/>
    <w:rsid w:val="0DC9282D"/>
    <w:rsid w:val="0E703E52"/>
    <w:rsid w:val="0EA53794"/>
    <w:rsid w:val="0EDB5E91"/>
    <w:rsid w:val="10A741DE"/>
    <w:rsid w:val="10C86539"/>
    <w:rsid w:val="11115E0C"/>
    <w:rsid w:val="11164142"/>
    <w:rsid w:val="121B53C5"/>
    <w:rsid w:val="13BA15EE"/>
    <w:rsid w:val="13EC783E"/>
    <w:rsid w:val="16206872"/>
    <w:rsid w:val="17193685"/>
    <w:rsid w:val="18B57797"/>
    <w:rsid w:val="192642B0"/>
    <w:rsid w:val="1ACE73E2"/>
    <w:rsid w:val="1AF9414E"/>
    <w:rsid w:val="1B744165"/>
    <w:rsid w:val="1B9B32B3"/>
    <w:rsid w:val="1BF6369C"/>
    <w:rsid w:val="1D520370"/>
    <w:rsid w:val="1E2E1A92"/>
    <w:rsid w:val="1EF86BDC"/>
    <w:rsid w:val="205F0409"/>
    <w:rsid w:val="209152A1"/>
    <w:rsid w:val="20D40A6C"/>
    <w:rsid w:val="21903936"/>
    <w:rsid w:val="25B150E7"/>
    <w:rsid w:val="25F026AA"/>
    <w:rsid w:val="28780D72"/>
    <w:rsid w:val="29176693"/>
    <w:rsid w:val="2A172D9D"/>
    <w:rsid w:val="2A750BB8"/>
    <w:rsid w:val="2ACD1247"/>
    <w:rsid w:val="2B3653F3"/>
    <w:rsid w:val="2C643ABE"/>
    <w:rsid w:val="31455663"/>
    <w:rsid w:val="31476967"/>
    <w:rsid w:val="347E07C2"/>
    <w:rsid w:val="35FE6CD6"/>
    <w:rsid w:val="376F001C"/>
    <w:rsid w:val="39B77FBF"/>
    <w:rsid w:val="3A63685A"/>
    <w:rsid w:val="3C8E5BF7"/>
    <w:rsid w:val="3D973C5D"/>
    <w:rsid w:val="3F82393F"/>
    <w:rsid w:val="40880DD7"/>
    <w:rsid w:val="43462444"/>
    <w:rsid w:val="43566567"/>
    <w:rsid w:val="43C845C3"/>
    <w:rsid w:val="44D202F8"/>
    <w:rsid w:val="44F731F4"/>
    <w:rsid w:val="453638EF"/>
    <w:rsid w:val="453A31A0"/>
    <w:rsid w:val="45B56C72"/>
    <w:rsid w:val="474A0BB9"/>
    <w:rsid w:val="495C4EE9"/>
    <w:rsid w:val="498C34BA"/>
    <w:rsid w:val="4A9C5875"/>
    <w:rsid w:val="4B072D82"/>
    <w:rsid w:val="4C0D1BD5"/>
    <w:rsid w:val="4CD246E7"/>
    <w:rsid w:val="4D041276"/>
    <w:rsid w:val="50055358"/>
    <w:rsid w:val="506A7A36"/>
    <w:rsid w:val="50A12196"/>
    <w:rsid w:val="51B86113"/>
    <w:rsid w:val="53D4261E"/>
    <w:rsid w:val="555A7093"/>
    <w:rsid w:val="55EF0EC2"/>
    <w:rsid w:val="56BE23DB"/>
    <w:rsid w:val="575D683F"/>
    <w:rsid w:val="5777520F"/>
    <w:rsid w:val="57E53961"/>
    <w:rsid w:val="5A156289"/>
    <w:rsid w:val="5A8A57CB"/>
    <w:rsid w:val="5B243716"/>
    <w:rsid w:val="5B527C88"/>
    <w:rsid w:val="5BE921DB"/>
    <w:rsid w:val="5D4C4020"/>
    <w:rsid w:val="5E027123"/>
    <w:rsid w:val="5E771660"/>
    <w:rsid w:val="5E802217"/>
    <w:rsid w:val="5E860E07"/>
    <w:rsid w:val="5EC66FA9"/>
    <w:rsid w:val="5F883934"/>
    <w:rsid w:val="6144463D"/>
    <w:rsid w:val="64EC3722"/>
    <w:rsid w:val="678D3B75"/>
    <w:rsid w:val="6807010C"/>
    <w:rsid w:val="69752C86"/>
    <w:rsid w:val="6A2875D3"/>
    <w:rsid w:val="6E526F0C"/>
    <w:rsid w:val="712447AC"/>
    <w:rsid w:val="71501B9F"/>
    <w:rsid w:val="722246CE"/>
    <w:rsid w:val="72DC3AFD"/>
    <w:rsid w:val="73AF515A"/>
    <w:rsid w:val="74E77F94"/>
    <w:rsid w:val="75B545AA"/>
    <w:rsid w:val="761B77D2"/>
    <w:rsid w:val="764021E4"/>
    <w:rsid w:val="78961506"/>
    <w:rsid w:val="794D3975"/>
    <w:rsid w:val="7AAA5149"/>
    <w:rsid w:val="7B346230"/>
    <w:rsid w:val="7BD01932"/>
    <w:rsid w:val="7CFA011A"/>
    <w:rsid w:val="7D487BE5"/>
    <w:rsid w:val="7E7B0840"/>
    <w:rsid w:val="7F46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Strong"/>
    <w:basedOn w:val="9"/>
    <w:qFormat/>
    <w:uiPriority w:val="0"/>
    <w:rPr>
      <w:rFonts w:ascii="Verdana" w:hAnsi="Verdana"/>
      <w:b/>
      <w:bCs/>
      <w:kern w:val="0"/>
      <w:sz w:val="20"/>
      <w:szCs w:val="20"/>
      <w:lang w:eastAsia="en-US"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semiHidden/>
    <w:unhideWhenUsed/>
    <w:qFormat/>
    <w:uiPriority w:val="0"/>
    <w:rPr>
      <w:color w:val="0000FF"/>
      <w:u w:val="single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paragraph" w:customStyle="1" w:styleId="14">
    <w:name w:val="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">
    <w:name w:val="Char Char Char Char Char Char 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3280</Words>
  <Characters>3394</Characters>
  <Lines>27</Lines>
  <Paragraphs>7</Paragraphs>
  <TotalTime>2</TotalTime>
  <ScaleCrop>false</ScaleCrop>
  <LinksUpToDate>false</LinksUpToDate>
  <CharactersWithSpaces>3740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2024-11-19T01:28:00Z</dcterms:created>
  <dc:creator>JUJUMAO</dc:creator>
  <cp:lastModifiedBy>张坤</cp:lastModifiedBy>
  <cp:lastPrinted>2024-11-21T03:41:00Z</cp:lastPrinted>
  <dcterms:modified xsi:type="dcterms:W3CDTF">2024-11-22T00:57:13Z</dcterms:modified>
  <dc:title>南医大康教（  ）第  号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E9B9C8F7620C48DE92B40824564BB572</vt:lpwstr>
  </property>
</Properties>
</file>