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1289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创新创业计划书内容纲要</w:t>
      </w:r>
    </w:p>
    <w:p w14:paraId="0BA2F08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bCs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（双创人才〈团队〉—创新类）</w:t>
      </w:r>
    </w:p>
    <w:p w14:paraId="6B9130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9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</w:p>
    <w:p w14:paraId="11930E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一、概述。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引进人才的基本情况、业绩与成就；所要从事创新工作的领域，创新类型（理论创新、应用创新、原始创新、模仿创新、产品创新、工艺创新等），创新工作的主要内容；拟达到的主要目标及其意义等。</w:t>
      </w:r>
    </w:p>
    <w:p w14:paraId="1153F9E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二、创新项目情况。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拟从事具体创新项目的来源，具体内容；技术的先进性，研究的技术路线与可行性；创新工作的重点与难点、创新成果的形式（新产品、新技术、专利、论文、专著等）与水平。（如有多个创新项目可分项目写）</w:t>
      </w:r>
    </w:p>
    <w:p w14:paraId="10B5F5D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三、研究基础和条件。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引进创新人员的技术优势与专长，已有的研究基础与成果；企业（单位）拥有的研发基础（研发机构与设施情况、研发队伍情况、创新经费的来源与使用等）。</w:t>
      </w:r>
    </w:p>
    <w:p w14:paraId="145DAEB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四、竞争与风险分析。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主要介绍同类研究的发展情况，创新工作面临的技术风险与市场风险等。</w:t>
      </w:r>
    </w:p>
    <w:p w14:paraId="226C96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五、工作计划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。近</w:t>
      </w:r>
      <w:r>
        <w:rPr>
          <w:rFonts w:hint="eastAsia" w:ascii="Times New Roman" w:hAnsi="Times New Roman" w:eastAsia="方正仿宋_GBK" w:cs="Times New Roman"/>
          <w:bCs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年的工作安排、各个阶段拟达到的目标和阶段性成果。</w:t>
      </w:r>
    </w:p>
    <w:p w14:paraId="4122A9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六、经济社会效益。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分析创新工作和创新成果的经济效益与社会效益。</w:t>
      </w:r>
    </w:p>
    <w:p w14:paraId="00C3B7B6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br w:type="page"/>
      </w:r>
    </w:p>
    <w:p w14:paraId="4BF773A0">
      <w:pPr>
        <w:keepNext w:val="0"/>
        <w:keepLines w:val="0"/>
        <w:pageBreakBefore w:val="0"/>
        <w:tabs>
          <w:tab w:val="center" w:pos="4153"/>
          <w:tab w:val="left" w:pos="5813"/>
        </w:tabs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创新创业计划书内容纲要</w:t>
      </w:r>
    </w:p>
    <w:p w14:paraId="1509AA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（双创人才〈团队〉—创业类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）</w:t>
      </w:r>
    </w:p>
    <w:p w14:paraId="30FD83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jc w:val="left"/>
        <w:textAlignment w:val="auto"/>
        <w:rPr>
          <w:rFonts w:hint="default" w:ascii="Times New Roman" w:hAnsi="Times New Roman" w:eastAsia="方正黑体_GBK" w:cs="Times New Roman"/>
          <w:bCs/>
          <w:kern w:val="0"/>
          <w:szCs w:val="32"/>
        </w:rPr>
      </w:pPr>
    </w:p>
    <w:p w14:paraId="719FB07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一、事业描述。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创业人才的基本情况、技术背景、创业经历、业绩与成就；所要进入的行业、经营的产品（或服务）、主要客户、所属产业的生命周期与公司形态。</w:t>
      </w:r>
    </w:p>
    <w:p w14:paraId="647C7B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二、产品或服务。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企业特有关键技术的特点、水平和优势，主导产品相对于市场目前的同类竞争产品在质量、性能、功能等方面的特点和优势。</w:t>
      </w:r>
    </w:p>
    <w:p w14:paraId="28EADB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三、阶段目标。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创业的短期目标、中期目标与长期目标。</w:t>
      </w:r>
    </w:p>
    <w:p w14:paraId="7F44E8D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四、市场竞争与营销策略。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目标市场定位，目前的市场竞争现状、存在的风险；企业进入市场、销售、定价等策略。</w:t>
      </w:r>
    </w:p>
    <w:p w14:paraId="3128622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五、企业管理与人才建设。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项目相关运作管理制度，企业目前员工人数及参加社保情况，研发平台建设情况；现有团队情况与人才需求（需要引进哪些专业技术人才、所需引才成本等）。</w:t>
      </w:r>
    </w:p>
    <w:p w14:paraId="63AC55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705"/>
        <w:textAlignment w:val="auto"/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六、财务情况。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企业目前的财务现状；已获风投、银行等金融支持情况；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预测未来</w:t>
      </w:r>
      <w:r>
        <w:rPr>
          <w:rFonts w:hint="eastAsia" w:ascii="Times New Roman" w:hAnsi="Times New Roman" w:eastAsia="方正仿宋_GBK" w:cs="Times New Roman"/>
          <w:bCs/>
          <w:spacing w:val="-6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Cs/>
          <w:spacing w:val="-6"/>
          <w:kern w:val="0"/>
          <w:sz w:val="32"/>
          <w:szCs w:val="32"/>
        </w:rPr>
        <w:t>年企业发展的资金需求及融资情况。</w:t>
      </w:r>
    </w:p>
    <w:p w14:paraId="773F969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90"/>
        <w:textAlignment w:val="auto"/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</w:rPr>
        <w:t>七、企业成长与发展。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企业目前正在研发的项目及未来产品、技术发展方向；已获各级政府引才资金、项目资金支持情况。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B64F2"/>
    <w:rsid w:val="15457644"/>
    <w:rsid w:val="1B1B64F2"/>
    <w:rsid w:val="5A78259E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864</Characters>
  <Lines>0</Lines>
  <Paragraphs>0</Paragraphs>
  <TotalTime>0</TotalTime>
  <ScaleCrop>false</ScaleCrop>
  <LinksUpToDate>false</LinksUpToDate>
  <CharactersWithSpaces>864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2025-08-20T03:46:00Z</dcterms:created>
  <dc:creator>江湖客</dc:creator>
  <cp:lastModifiedBy>江湖客</cp:lastModifiedBy>
  <dcterms:modified xsi:type="dcterms:W3CDTF">2025-08-20T04:01:17Z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0430EDEFA0B842D7BA2CAA7CAAF8981C_11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