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26D" w:rsidRPr="00BA126D" w:rsidRDefault="00BA126D" w:rsidP="00BA126D">
      <w:pPr>
        <w:jc w:val="left"/>
        <w:rPr>
          <w:rFonts w:ascii="Times New Roman" w:eastAsia="方正仿宋_GBK" w:hAnsi="Times New Roman" w:cs="Times New Roman"/>
          <w:sz w:val="32"/>
          <w:szCs w:val="32"/>
        </w:rPr>
      </w:pPr>
    </w:p>
    <w:p w:rsidR="00BA126D" w:rsidRPr="00BA126D" w:rsidRDefault="00BA126D" w:rsidP="00BA126D">
      <w:pPr>
        <w:jc w:val="left"/>
        <w:rPr>
          <w:rFonts w:ascii="Times New Roman" w:eastAsia="方正仿宋_GBK" w:hAnsi="Times New Roman" w:cs="Times New Roman"/>
          <w:sz w:val="32"/>
          <w:szCs w:val="32"/>
        </w:rPr>
      </w:pPr>
    </w:p>
    <w:p w:rsidR="00BA126D" w:rsidRPr="00BA126D" w:rsidRDefault="00BA126D" w:rsidP="00BA126D">
      <w:pPr>
        <w:jc w:val="left"/>
        <w:rPr>
          <w:rFonts w:ascii="Times New Roman" w:eastAsia="方正仿宋_GBK" w:hAnsi="Times New Roman" w:cs="Times New Roman"/>
          <w:sz w:val="32"/>
          <w:szCs w:val="32"/>
        </w:rPr>
      </w:pPr>
    </w:p>
    <w:p w:rsidR="006243C4" w:rsidRDefault="005F7A5F" w:rsidP="00BA126D">
      <w:pPr>
        <w:spacing w:line="520" w:lineRule="exact"/>
        <w:jc w:val="center"/>
        <w:rPr>
          <w:rFonts w:ascii="方正小标宋简体" w:eastAsia="方正小标宋简体"/>
          <w:sz w:val="44"/>
          <w:szCs w:val="44"/>
        </w:rPr>
      </w:pPr>
      <w:r w:rsidRPr="005F7A5F">
        <w:rPr>
          <w:rFonts w:ascii="方正小标宋简体" w:eastAsia="方正小标宋简体" w:hint="eastAsia"/>
          <w:sz w:val="44"/>
          <w:szCs w:val="44"/>
        </w:rPr>
        <w:t>关于转发《关于开展职业健康领域高层次人才摸底调查的通知》的通知</w:t>
      </w:r>
    </w:p>
    <w:p w:rsidR="005F7A5F" w:rsidRDefault="005F7A5F" w:rsidP="005F7A5F">
      <w:pPr>
        <w:jc w:val="left"/>
        <w:rPr>
          <w:rFonts w:ascii="方正仿宋_GBK" w:eastAsia="方正仿宋_GBK"/>
          <w:sz w:val="32"/>
          <w:szCs w:val="32"/>
        </w:rPr>
      </w:pPr>
    </w:p>
    <w:p w:rsidR="005F7A5F" w:rsidRPr="00BA126D" w:rsidRDefault="005F7A5F" w:rsidP="005F7A5F">
      <w:pPr>
        <w:jc w:val="left"/>
        <w:rPr>
          <w:rFonts w:ascii="Times New Roman" w:eastAsia="方正仿宋_GBK" w:hAnsi="Times New Roman" w:cs="Times New Roman"/>
          <w:sz w:val="32"/>
          <w:szCs w:val="32"/>
        </w:rPr>
      </w:pPr>
      <w:r w:rsidRPr="00BA126D">
        <w:rPr>
          <w:rFonts w:ascii="Times New Roman" w:eastAsia="方正仿宋_GBK" w:hAnsi="Times New Roman" w:cs="Times New Roman"/>
          <w:sz w:val="32"/>
          <w:szCs w:val="32"/>
        </w:rPr>
        <w:t>各县区卫健委、功能区社会事业局，委各直属单位，江苏海洋大学</w:t>
      </w:r>
      <w:r w:rsidR="00BA126D" w:rsidRPr="00BA126D">
        <w:rPr>
          <w:rFonts w:ascii="Times New Roman" w:eastAsia="方正仿宋_GBK" w:hAnsi="Times New Roman" w:cs="Times New Roman"/>
          <w:sz w:val="32"/>
          <w:szCs w:val="32"/>
        </w:rPr>
        <w:t>，</w:t>
      </w:r>
      <w:r w:rsidRPr="00BA126D">
        <w:rPr>
          <w:rFonts w:ascii="Times New Roman" w:eastAsia="方正仿宋_GBK" w:hAnsi="Times New Roman" w:cs="Times New Roman"/>
          <w:sz w:val="32"/>
          <w:szCs w:val="32"/>
        </w:rPr>
        <w:t>南医大康达学院</w:t>
      </w:r>
      <w:r w:rsidR="00BA126D" w:rsidRPr="00BA126D">
        <w:rPr>
          <w:rFonts w:ascii="Times New Roman" w:eastAsia="方正仿宋_GBK" w:hAnsi="Times New Roman" w:cs="Times New Roman"/>
          <w:sz w:val="32"/>
          <w:szCs w:val="32"/>
        </w:rPr>
        <w:t>，</w:t>
      </w:r>
      <w:r w:rsidRPr="00BA126D">
        <w:rPr>
          <w:rFonts w:ascii="Times New Roman" w:eastAsia="方正仿宋_GBK" w:hAnsi="Times New Roman" w:cs="Times New Roman"/>
          <w:sz w:val="32"/>
          <w:szCs w:val="32"/>
        </w:rPr>
        <w:t>连云港中医药学校：</w:t>
      </w:r>
    </w:p>
    <w:p w:rsidR="005F7A5F" w:rsidRPr="00BA126D" w:rsidRDefault="005F7A5F" w:rsidP="00BA126D">
      <w:pPr>
        <w:ind w:firstLine="624"/>
        <w:jc w:val="left"/>
        <w:rPr>
          <w:rFonts w:ascii="Times New Roman" w:eastAsia="方正仿宋_GBK" w:hAnsi="Times New Roman" w:cs="Times New Roman"/>
          <w:sz w:val="32"/>
          <w:szCs w:val="32"/>
        </w:rPr>
      </w:pPr>
      <w:r w:rsidRPr="00BA126D">
        <w:rPr>
          <w:rFonts w:ascii="Times New Roman" w:eastAsia="方正仿宋_GBK" w:hAnsi="Times New Roman" w:cs="Times New Roman"/>
          <w:sz w:val="32"/>
          <w:szCs w:val="32"/>
        </w:rPr>
        <w:t>现将省卫</w:t>
      </w:r>
      <w:proofErr w:type="gramStart"/>
      <w:r w:rsidRPr="00BA126D">
        <w:rPr>
          <w:rFonts w:ascii="Times New Roman" w:eastAsia="方正仿宋_GBK" w:hAnsi="Times New Roman" w:cs="Times New Roman"/>
          <w:sz w:val="32"/>
          <w:szCs w:val="32"/>
        </w:rPr>
        <w:t>健委</w:t>
      </w:r>
      <w:r w:rsidR="00BA126D">
        <w:rPr>
          <w:rFonts w:ascii="Times New Roman" w:eastAsia="方正仿宋_GBK" w:hAnsi="Times New Roman" w:cs="Times New Roman"/>
          <w:sz w:val="32"/>
          <w:szCs w:val="32"/>
        </w:rPr>
        <w:t>职业</w:t>
      </w:r>
      <w:proofErr w:type="gramEnd"/>
      <w:r w:rsidR="00BA126D">
        <w:rPr>
          <w:rFonts w:ascii="Times New Roman" w:eastAsia="方正仿宋_GBK" w:hAnsi="Times New Roman" w:cs="Times New Roman"/>
          <w:sz w:val="32"/>
          <w:szCs w:val="32"/>
        </w:rPr>
        <w:t>健康处</w:t>
      </w:r>
      <w:r w:rsidRPr="00BA126D">
        <w:rPr>
          <w:rFonts w:ascii="Times New Roman" w:eastAsia="方正仿宋_GBK" w:hAnsi="Times New Roman" w:cs="Times New Roman"/>
          <w:sz w:val="32"/>
          <w:szCs w:val="32"/>
        </w:rPr>
        <w:t>《关于开展职业健康领域高层次人才摸底调查的通知》</w:t>
      </w:r>
      <w:r w:rsidR="00BA126D" w:rsidRPr="00BA126D">
        <w:rPr>
          <w:rFonts w:ascii="Times New Roman" w:eastAsia="方正仿宋_GBK" w:hAnsi="Times New Roman" w:cs="Times New Roman"/>
          <w:sz w:val="32"/>
          <w:szCs w:val="32"/>
        </w:rPr>
        <w:t>（以下简称《通知》）</w:t>
      </w:r>
      <w:r w:rsidRPr="00BA126D">
        <w:rPr>
          <w:rFonts w:ascii="Times New Roman" w:eastAsia="方正仿宋_GBK" w:hAnsi="Times New Roman" w:cs="Times New Roman"/>
          <w:sz w:val="32"/>
          <w:szCs w:val="32"/>
        </w:rPr>
        <w:t>转发给你们，请</w:t>
      </w:r>
      <w:r w:rsidR="00BA126D" w:rsidRPr="00BA126D">
        <w:rPr>
          <w:rFonts w:ascii="Times New Roman" w:eastAsia="方正仿宋_GBK" w:hAnsi="Times New Roman" w:cs="Times New Roman"/>
          <w:sz w:val="32"/>
          <w:szCs w:val="32"/>
        </w:rPr>
        <w:t>按照要求开展摸底调查，符合要求的请填报《通知》附件</w:t>
      </w:r>
      <w:r w:rsidR="00BA126D" w:rsidRPr="00BA126D">
        <w:rPr>
          <w:rFonts w:ascii="Times New Roman" w:eastAsia="方正仿宋_GBK" w:hAnsi="Times New Roman" w:cs="Times New Roman"/>
          <w:sz w:val="32"/>
          <w:szCs w:val="32"/>
        </w:rPr>
        <w:t>1</w:t>
      </w:r>
      <w:r w:rsidR="00BA126D" w:rsidRPr="00BA126D">
        <w:rPr>
          <w:rFonts w:ascii="Times New Roman" w:eastAsia="方正仿宋_GBK" w:hAnsi="Times New Roman" w:cs="Times New Roman"/>
          <w:sz w:val="32"/>
          <w:szCs w:val="32"/>
        </w:rPr>
        <w:t>和附件</w:t>
      </w:r>
      <w:r w:rsidR="00BA126D" w:rsidRPr="00BA126D">
        <w:rPr>
          <w:rFonts w:ascii="Times New Roman" w:eastAsia="方正仿宋_GBK" w:hAnsi="Times New Roman" w:cs="Times New Roman"/>
          <w:sz w:val="32"/>
          <w:szCs w:val="32"/>
        </w:rPr>
        <w:t>2</w:t>
      </w:r>
      <w:r w:rsidR="00BA126D" w:rsidRPr="00BA126D">
        <w:rPr>
          <w:rFonts w:ascii="Times New Roman" w:eastAsia="方正仿宋_GBK" w:hAnsi="Times New Roman" w:cs="Times New Roman"/>
          <w:sz w:val="32"/>
          <w:szCs w:val="32"/>
        </w:rPr>
        <w:t>，盖章后于</w:t>
      </w:r>
      <w:r w:rsidR="00BA126D" w:rsidRPr="00BA126D">
        <w:rPr>
          <w:rFonts w:ascii="Times New Roman" w:eastAsia="方正仿宋_GBK" w:hAnsi="Times New Roman" w:cs="Times New Roman"/>
          <w:sz w:val="32"/>
          <w:szCs w:val="32"/>
        </w:rPr>
        <w:t>8</w:t>
      </w:r>
      <w:r w:rsidR="00BA126D" w:rsidRPr="00BA126D">
        <w:rPr>
          <w:rFonts w:ascii="Times New Roman" w:eastAsia="方正仿宋_GBK" w:hAnsi="Times New Roman" w:cs="Times New Roman"/>
          <w:sz w:val="32"/>
          <w:szCs w:val="32"/>
        </w:rPr>
        <w:t>月</w:t>
      </w:r>
      <w:r w:rsidR="00BA126D" w:rsidRPr="00BA126D">
        <w:rPr>
          <w:rFonts w:ascii="Times New Roman" w:eastAsia="方正仿宋_GBK" w:hAnsi="Times New Roman" w:cs="Times New Roman"/>
          <w:sz w:val="32"/>
          <w:szCs w:val="32"/>
        </w:rPr>
        <w:t>23</w:t>
      </w:r>
      <w:r w:rsidR="00BA126D" w:rsidRPr="00BA126D">
        <w:rPr>
          <w:rFonts w:ascii="Times New Roman" w:eastAsia="方正仿宋_GBK" w:hAnsi="Times New Roman" w:cs="Times New Roman"/>
          <w:sz w:val="32"/>
          <w:szCs w:val="32"/>
        </w:rPr>
        <w:t>日前报送至市卫</w:t>
      </w:r>
      <w:proofErr w:type="gramStart"/>
      <w:r w:rsidR="00BA126D" w:rsidRPr="00BA126D">
        <w:rPr>
          <w:rFonts w:ascii="Times New Roman" w:eastAsia="方正仿宋_GBK" w:hAnsi="Times New Roman" w:cs="Times New Roman"/>
          <w:sz w:val="32"/>
          <w:szCs w:val="32"/>
        </w:rPr>
        <w:t>健委综合</w:t>
      </w:r>
      <w:proofErr w:type="gramEnd"/>
      <w:r w:rsidR="00BA126D" w:rsidRPr="00BA126D">
        <w:rPr>
          <w:rFonts w:ascii="Times New Roman" w:eastAsia="方正仿宋_GBK" w:hAnsi="Times New Roman" w:cs="Times New Roman"/>
          <w:sz w:val="32"/>
          <w:szCs w:val="32"/>
        </w:rPr>
        <w:t>监督与职业健康处邮箱。</w:t>
      </w:r>
    </w:p>
    <w:p w:rsidR="00BA126D" w:rsidRPr="00BA126D" w:rsidRDefault="00BA126D" w:rsidP="00BA126D">
      <w:pPr>
        <w:ind w:firstLine="624"/>
        <w:jc w:val="left"/>
        <w:rPr>
          <w:rFonts w:ascii="Times New Roman" w:eastAsia="方正仿宋_GBK" w:hAnsi="Times New Roman" w:cs="Times New Roman"/>
          <w:sz w:val="32"/>
          <w:szCs w:val="32"/>
        </w:rPr>
      </w:pPr>
      <w:r w:rsidRPr="00BA126D">
        <w:rPr>
          <w:rFonts w:ascii="Times New Roman" w:eastAsia="方正仿宋_GBK" w:hAnsi="Times New Roman" w:cs="Times New Roman"/>
          <w:sz w:val="32"/>
          <w:szCs w:val="32"/>
        </w:rPr>
        <w:t>联系人：王雯</w:t>
      </w:r>
    </w:p>
    <w:p w:rsidR="00BA126D" w:rsidRPr="00BA126D" w:rsidRDefault="00BA126D" w:rsidP="00BA126D">
      <w:pPr>
        <w:ind w:firstLine="624"/>
        <w:jc w:val="left"/>
        <w:rPr>
          <w:rFonts w:ascii="Times New Roman" w:eastAsia="方正仿宋_GBK" w:hAnsi="Times New Roman" w:cs="Times New Roman"/>
          <w:sz w:val="32"/>
          <w:szCs w:val="32"/>
        </w:rPr>
      </w:pPr>
      <w:r w:rsidRPr="00BA126D">
        <w:rPr>
          <w:rFonts w:ascii="Times New Roman" w:eastAsia="方正仿宋_GBK" w:hAnsi="Times New Roman" w:cs="Times New Roman"/>
          <w:sz w:val="32"/>
          <w:szCs w:val="32"/>
        </w:rPr>
        <w:t>联系电话：</w:t>
      </w:r>
      <w:r w:rsidRPr="00BA126D">
        <w:rPr>
          <w:rFonts w:ascii="Times New Roman" w:eastAsia="方正仿宋_GBK" w:hAnsi="Times New Roman" w:cs="Times New Roman"/>
          <w:sz w:val="32"/>
          <w:szCs w:val="32"/>
        </w:rPr>
        <w:t>85820691</w:t>
      </w:r>
    </w:p>
    <w:p w:rsidR="00BA126D" w:rsidRDefault="00BA126D" w:rsidP="00BA126D">
      <w:pPr>
        <w:ind w:firstLine="624"/>
        <w:jc w:val="left"/>
        <w:rPr>
          <w:rFonts w:ascii="Times New Roman" w:eastAsia="方正仿宋_GBK" w:hAnsi="Times New Roman" w:cs="Times New Roman"/>
          <w:sz w:val="32"/>
          <w:szCs w:val="32"/>
        </w:rPr>
      </w:pPr>
      <w:r w:rsidRPr="00BA126D">
        <w:rPr>
          <w:rFonts w:ascii="Times New Roman" w:eastAsia="方正仿宋_GBK" w:hAnsi="Times New Roman" w:cs="Times New Roman"/>
          <w:sz w:val="32"/>
          <w:szCs w:val="32"/>
        </w:rPr>
        <w:t>电子邮箱：</w:t>
      </w:r>
      <w:r>
        <w:rPr>
          <w:rFonts w:ascii="Times New Roman" w:eastAsia="方正仿宋_GBK" w:hAnsi="Times New Roman" w:cs="Times New Roman"/>
          <w:sz w:val="32"/>
          <w:szCs w:val="32"/>
        </w:rPr>
        <w:t>lygwjwjdc@163.com</w:t>
      </w:r>
    </w:p>
    <w:p w:rsidR="00BA126D" w:rsidRDefault="00BA126D" w:rsidP="00BA126D">
      <w:pPr>
        <w:ind w:firstLine="624"/>
        <w:jc w:val="left"/>
        <w:rPr>
          <w:rFonts w:ascii="Times New Roman" w:eastAsia="方正仿宋_GBK" w:hAnsi="Times New Roman" w:cs="Times New Roman"/>
          <w:sz w:val="32"/>
          <w:szCs w:val="32"/>
        </w:rPr>
      </w:pPr>
    </w:p>
    <w:p w:rsidR="00BA126D" w:rsidRDefault="00BA126D" w:rsidP="00BA126D">
      <w:pPr>
        <w:ind w:firstLine="624"/>
        <w:jc w:val="left"/>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 xml:space="preserve">                        </w:t>
      </w:r>
      <w:r>
        <w:rPr>
          <w:rFonts w:ascii="Times New Roman" w:eastAsia="方正仿宋_GBK" w:hAnsi="Times New Roman" w:cs="Times New Roman" w:hint="eastAsia"/>
          <w:sz w:val="32"/>
          <w:szCs w:val="32"/>
        </w:rPr>
        <w:t>连云港市卫生健康委员会</w:t>
      </w:r>
    </w:p>
    <w:p w:rsidR="00BA126D" w:rsidRDefault="00BA126D" w:rsidP="00BA126D">
      <w:pPr>
        <w:ind w:firstLine="624"/>
        <w:jc w:val="left"/>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 xml:space="preserve">                         </w:t>
      </w:r>
      <w:r>
        <w:rPr>
          <w:rFonts w:ascii="Times New Roman" w:eastAsia="方正仿宋_GBK" w:hAnsi="Times New Roman" w:cs="Times New Roman" w:hint="eastAsia"/>
          <w:sz w:val="32"/>
          <w:szCs w:val="32"/>
        </w:rPr>
        <w:t>综合监督与职业健康处</w:t>
      </w:r>
    </w:p>
    <w:p w:rsidR="00BA126D" w:rsidRDefault="00BA126D" w:rsidP="00BA126D">
      <w:pPr>
        <w:ind w:firstLine="624"/>
        <w:jc w:val="left"/>
        <w:rPr>
          <w:rFonts w:ascii="Times New Roman" w:eastAsia="方正仿宋_GBK" w:hAnsi="Times New Roman" w:cs="Times New Roman" w:hint="eastAsia"/>
          <w:sz w:val="32"/>
          <w:szCs w:val="32"/>
        </w:rPr>
      </w:pPr>
      <w:r>
        <w:rPr>
          <w:rFonts w:ascii="Times New Roman" w:eastAsia="方正仿宋_GBK" w:hAnsi="Times New Roman" w:cs="Times New Roman" w:hint="eastAsia"/>
          <w:sz w:val="32"/>
          <w:szCs w:val="32"/>
        </w:rPr>
        <w:t xml:space="preserve">                            2023</w:t>
      </w:r>
      <w:r>
        <w:rPr>
          <w:rFonts w:ascii="Times New Roman" w:eastAsia="方正仿宋_GBK" w:hAnsi="Times New Roman" w:cs="Times New Roman" w:hint="eastAsia"/>
          <w:sz w:val="32"/>
          <w:szCs w:val="32"/>
        </w:rPr>
        <w:t>年</w:t>
      </w:r>
      <w:r>
        <w:rPr>
          <w:rFonts w:ascii="Times New Roman" w:eastAsia="方正仿宋_GBK" w:hAnsi="Times New Roman" w:cs="Times New Roman" w:hint="eastAsia"/>
          <w:sz w:val="32"/>
          <w:szCs w:val="32"/>
        </w:rPr>
        <w:t>8</w:t>
      </w:r>
      <w:r>
        <w:rPr>
          <w:rFonts w:ascii="Times New Roman" w:eastAsia="方正仿宋_GBK" w:hAnsi="Times New Roman" w:cs="Times New Roman" w:hint="eastAsia"/>
          <w:sz w:val="32"/>
          <w:szCs w:val="32"/>
        </w:rPr>
        <w:t>月</w:t>
      </w:r>
      <w:r>
        <w:rPr>
          <w:rFonts w:ascii="Times New Roman" w:eastAsia="方正仿宋_GBK" w:hAnsi="Times New Roman" w:cs="Times New Roman" w:hint="eastAsia"/>
          <w:sz w:val="32"/>
          <w:szCs w:val="32"/>
        </w:rPr>
        <w:t>2</w:t>
      </w:r>
      <w:r>
        <w:rPr>
          <w:rFonts w:ascii="Times New Roman" w:eastAsia="方正仿宋_GBK" w:hAnsi="Times New Roman" w:cs="Times New Roman" w:hint="eastAsia"/>
          <w:sz w:val="32"/>
          <w:szCs w:val="32"/>
        </w:rPr>
        <w:t>日</w:t>
      </w:r>
    </w:p>
    <w:p w:rsidR="006B4ED9" w:rsidRDefault="006B4ED9" w:rsidP="00BA126D">
      <w:pPr>
        <w:ind w:firstLine="624"/>
        <w:jc w:val="left"/>
        <w:rPr>
          <w:rFonts w:ascii="Times New Roman" w:eastAsia="方正仿宋_GBK" w:hAnsi="Times New Roman" w:cs="Times New Roman" w:hint="eastAsia"/>
          <w:sz w:val="32"/>
          <w:szCs w:val="32"/>
        </w:rPr>
      </w:pPr>
    </w:p>
    <w:p w:rsidR="006B4ED9" w:rsidRDefault="006B4ED9" w:rsidP="00BA126D">
      <w:pPr>
        <w:ind w:firstLine="624"/>
        <w:jc w:val="left"/>
        <w:rPr>
          <w:rFonts w:ascii="Times New Roman" w:eastAsia="方正仿宋_GBK" w:hAnsi="Times New Roman" w:cs="Times New Roman" w:hint="eastAsia"/>
          <w:sz w:val="32"/>
          <w:szCs w:val="32"/>
        </w:rPr>
      </w:pPr>
    </w:p>
    <w:p w:rsidR="006B4ED9" w:rsidRDefault="006B4ED9" w:rsidP="006B4ED9">
      <w:pPr>
        <w:ind w:firstLineChars="1500" w:firstLine="4800"/>
        <w:jc w:val="right"/>
        <w:rPr>
          <w:rFonts w:ascii="方正仿宋_GBK" w:eastAsia="方正仿宋_GBK" w:hAnsi="仿宋"/>
          <w:sz w:val="32"/>
          <w:szCs w:val="32"/>
        </w:rPr>
      </w:pPr>
    </w:p>
    <w:p w:rsidR="006B4ED9" w:rsidRPr="00A04DFA" w:rsidRDefault="006B4ED9" w:rsidP="006B4ED9">
      <w:pPr>
        <w:pStyle w:val="a5"/>
      </w:pPr>
    </w:p>
    <w:p w:rsidR="006B4ED9" w:rsidRDefault="006B4ED9" w:rsidP="006B4ED9">
      <w:pPr>
        <w:ind w:firstLineChars="1500" w:firstLine="4800"/>
        <w:jc w:val="right"/>
        <w:rPr>
          <w:rFonts w:ascii="方正仿宋_GBK" w:eastAsia="方正仿宋_GBK" w:hAnsi="仿宋"/>
          <w:sz w:val="32"/>
          <w:szCs w:val="32"/>
        </w:rPr>
      </w:pPr>
    </w:p>
    <w:p w:rsidR="006B4ED9" w:rsidRPr="00A04DFA" w:rsidRDefault="006B4ED9" w:rsidP="006B4ED9">
      <w:pPr>
        <w:pStyle w:val="a5"/>
        <w:rPr>
          <w:szCs w:val="21"/>
        </w:rPr>
      </w:pPr>
    </w:p>
    <w:p w:rsidR="006B4ED9" w:rsidRDefault="006B4ED9" w:rsidP="006B4ED9">
      <w:pPr>
        <w:jc w:val="right"/>
        <w:rPr>
          <w:rFonts w:ascii="方正仿宋_GBK" w:eastAsia="方正仿宋_GBK" w:hAnsi="仿宋"/>
          <w:sz w:val="32"/>
          <w:szCs w:val="32"/>
        </w:rPr>
      </w:pPr>
      <w:r>
        <w:rPr>
          <w:rFonts w:ascii="方正仿宋_GBK" w:eastAsia="方正仿宋_GBK" w:hAnsi="仿宋" w:hint="eastAsia"/>
          <w:sz w:val="32"/>
          <w:szCs w:val="32"/>
        </w:rPr>
        <w:t>苏</w:t>
      </w:r>
      <w:proofErr w:type="gramStart"/>
      <w:r>
        <w:rPr>
          <w:rFonts w:ascii="方正仿宋_GBK" w:eastAsia="方正仿宋_GBK" w:hAnsi="仿宋" w:hint="eastAsia"/>
          <w:sz w:val="32"/>
          <w:szCs w:val="32"/>
        </w:rPr>
        <w:t>卫职健函</w:t>
      </w:r>
      <w:proofErr w:type="gramEnd"/>
      <w:r>
        <w:rPr>
          <w:rFonts w:ascii="方正仿宋_GBK" w:eastAsia="方正仿宋_GBK" w:hAnsi="仿宋" w:hint="eastAsia"/>
          <w:sz w:val="32"/>
          <w:szCs w:val="32"/>
        </w:rPr>
        <w:t>〔2023〕15号</w:t>
      </w:r>
    </w:p>
    <w:p w:rsidR="006B4ED9" w:rsidRDefault="006B4ED9" w:rsidP="006B4ED9">
      <w:pPr>
        <w:spacing w:line="400" w:lineRule="exact"/>
        <w:jc w:val="center"/>
        <w:rPr>
          <w:rFonts w:ascii="方正小标宋_GBK" w:eastAsia="方正小标宋_GBK" w:hAnsi="方正小标宋_GBK" w:cs="方正小标宋_GBK"/>
          <w:sz w:val="44"/>
          <w:szCs w:val="44"/>
        </w:rPr>
      </w:pPr>
    </w:p>
    <w:p w:rsidR="006B4ED9" w:rsidRDefault="006B4ED9" w:rsidP="006B4ED9">
      <w:pPr>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关于</w:t>
      </w:r>
      <w:r>
        <w:rPr>
          <w:rFonts w:ascii="方正小标宋_GBK" w:eastAsia="方正小标宋_GBK" w:hAnsi="方正小标宋_GBK" w:cs="方正小标宋_GBK"/>
          <w:sz w:val="44"/>
          <w:szCs w:val="44"/>
        </w:rPr>
        <w:t>开</w:t>
      </w:r>
      <w:r>
        <w:rPr>
          <w:rFonts w:ascii="方正小标宋_GBK" w:eastAsia="方正小标宋_GBK" w:hAnsi="方正小标宋_GBK" w:cs="方正小标宋_GBK" w:hint="eastAsia"/>
          <w:sz w:val="44"/>
          <w:szCs w:val="44"/>
        </w:rPr>
        <w:t>展职业健康领域高层次人才</w:t>
      </w:r>
    </w:p>
    <w:p w:rsidR="006B4ED9" w:rsidRDefault="006B4ED9" w:rsidP="006B4ED9">
      <w:pPr>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摸底调查的通知</w:t>
      </w:r>
    </w:p>
    <w:p w:rsidR="006B4ED9" w:rsidRPr="00A04DFA" w:rsidRDefault="006B4ED9" w:rsidP="006B4ED9">
      <w:pPr>
        <w:spacing w:line="480" w:lineRule="exact"/>
        <w:jc w:val="center"/>
        <w:rPr>
          <w:rFonts w:ascii="方正小标宋_GBK" w:eastAsia="方正小标宋_GBK" w:hAnsi="方正小标宋_GBK" w:cs="方正小标宋_GBK"/>
          <w:sz w:val="32"/>
          <w:szCs w:val="32"/>
        </w:rPr>
      </w:pPr>
    </w:p>
    <w:p w:rsidR="006B4ED9" w:rsidRDefault="006B4ED9" w:rsidP="006B4ED9">
      <w:pPr>
        <w:pStyle w:val="a8"/>
        <w:widowControl/>
        <w:shd w:val="clear" w:color="auto" w:fill="FFFFFF"/>
        <w:spacing w:before="0" w:beforeAutospacing="0" w:after="0" w:afterAutospacing="0" w:line="590" w:lineRule="exact"/>
        <w:jc w:val="both"/>
        <w:rPr>
          <w:rFonts w:ascii="方正仿宋_GBK" w:eastAsia="方正仿宋_GBK" w:hAnsi="方正仿宋_GBK" w:cs="方正仿宋_GBK"/>
          <w:kern w:val="2"/>
          <w:sz w:val="32"/>
          <w:szCs w:val="32"/>
        </w:rPr>
      </w:pPr>
      <w:r>
        <w:rPr>
          <w:rFonts w:ascii="方正仿宋_GBK" w:eastAsia="方正仿宋_GBK" w:hAnsi="方正仿宋_GBK" w:cs="方正仿宋_GBK" w:hint="eastAsia"/>
          <w:kern w:val="2"/>
          <w:sz w:val="32"/>
          <w:szCs w:val="32"/>
        </w:rPr>
        <w:t>各设区市卫生健康委，</w:t>
      </w:r>
      <w:proofErr w:type="gramStart"/>
      <w:r>
        <w:rPr>
          <w:rFonts w:ascii="方正仿宋_GBK" w:eastAsia="方正仿宋_GBK" w:hAnsi="方正仿宋_GBK" w:cs="方正仿宋_GBK" w:hint="eastAsia"/>
          <w:kern w:val="2"/>
          <w:sz w:val="32"/>
          <w:szCs w:val="32"/>
        </w:rPr>
        <w:t>省管委属各</w:t>
      </w:r>
      <w:proofErr w:type="gramEnd"/>
      <w:r>
        <w:rPr>
          <w:rFonts w:ascii="方正仿宋_GBK" w:eastAsia="方正仿宋_GBK" w:hAnsi="方正仿宋_GBK" w:cs="方正仿宋_GBK" w:hint="eastAsia"/>
          <w:kern w:val="2"/>
          <w:sz w:val="32"/>
          <w:szCs w:val="32"/>
        </w:rPr>
        <w:t>有</w:t>
      </w:r>
      <w:r>
        <w:rPr>
          <w:rFonts w:ascii="方正仿宋_GBK" w:eastAsia="方正仿宋_GBK" w:hAnsi="方正仿宋_GBK" w:cs="方正仿宋_GBK"/>
          <w:kern w:val="2"/>
          <w:sz w:val="32"/>
          <w:szCs w:val="32"/>
        </w:rPr>
        <w:t>关</w:t>
      </w:r>
      <w:r>
        <w:rPr>
          <w:rFonts w:ascii="方正仿宋_GBK" w:eastAsia="方正仿宋_GBK" w:hAnsi="方正仿宋_GBK" w:cs="方正仿宋_GBK" w:hint="eastAsia"/>
          <w:kern w:val="2"/>
          <w:sz w:val="32"/>
          <w:szCs w:val="32"/>
        </w:rPr>
        <w:t>单位：</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为加强我省职业健康领域高层次人才队伍建设，加大职业健康人才培养力度，激发人才创新活力，根据《江苏省“十四五”职业病防治规划》（苏</w:t>
      </w:r>
      <w:proofErr w:type="gramStart"/>
      <w:r>
        <w:rPr>
          <w:rFonts w:ascii="方正仿宋_GBK" w:eastAsia="方正仿宋_GBK" w:hAnsi="方正仿宋_GBK" w:cs="方正仿宋_GBK" w:hint="eastAsia"/>
          <w:sz w:val="32"/>
          <w:szCs w:val="32"/>
        </w:rPr>
        <w:t>卫职健</w:t>
      </w:r>
      <w:proofErr w:type="gramEnd"/>
      <w:r>
        <w:rPr>
          <w:rFonts w:ascii="方正仿宋_GBK" w:eastAsia="方正仿宋_GBK" w:hAnsi="方正仿宋_GBK" w:cs="方正仿宋_GBK" w:hint="eastAsia"/>
          <w:sz w:val="32"/>
          <w:szCs w:val="32"/>
        </w:rPr>
        <w:t>〔2021〕9号），经研究，决定开</w:t>
      </w:r>
      <w:r>
        <w:rPr>
          <w:rFonts w:ascii="方正仿宋_GBK" w:eastAsia="方正仿宋_GBK" w:hAnsi="方正仿宋_GBK" w:cs="方正仿宋_GBK"/>
          <w:sz w:val="32"/>
          <w:szCs w:val="32"/>
        </w:rPr>
        <w:t>展</w:t>
      </w:r>
      <w:r>
        <w:rPr>
          <w:rFonts w:ascii="方正仿宋_GBK" w:eastAsia="方正仿宋_GBK" w:hAnsi="方正仿宋_GBK" w:cs="方正仿宋_GBK" w:hint="eastAsia"/>
          <w:sz w:val="32"/>
          <w:szCs w:val="32"/>
        </w:rPr>
        <w:t>全省职业健康领域高层次人才摸底调查，现将有关事项通知如下：</w:t>
      </w:r>
    </w:p>
    <w:p w:rsidR="006B4ED9" w:rsidRDefault="006B4ED9" w:rsidP="006B4ED9">
      <w:pPr>
        <w:spacing w:line="59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一、目标定义</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根据《江苏省“十四五”职业病防治规划》，到2025年，全省将研究确认职业健康领域首席专家10名、领军人才20名、青年人才100名；其中，首席专家均为省“333高层次人才培养工程”培养对象或进入省部级专家委员会，成为国内一流的高级专家，在国内具有领先水平；领军人才成为国内有一定影响的高级专家，取得显著成果和突出业绩，能推动技术创新和实现科技成果转化；青年人才成为省内有影响的中青年专家，在省内具有一流水平，在其所在的设区市发</w:t>
      </w:r>
      <w:r>
        <w:rPr>
          <w:rFonts w:ascii="方正仿宋_GBK" w:eastAsia="方正仿宋_GBK" w:hAnsi="方正仿宋_GBK" w:cs="方正仿宋_GBK" w:hint="eastAsia"/>
          <w:sz w:val="32"/>
          <w:szCs w:val="32"/>
        </w:rPr>
        <w:lastRenderedPageBreak/>
        <w:t>挥重要作用。</w:t>
      </w:r>
    </w:p>
    <w:p w:rsidR="006B4ED9" w:rsidRDefault="006B4ED9" w:rsidP="006B4ED9">
      <w:pPr>
        <w:tabs>
          <w:tab w:val="center" w:pos="4473"/>
        </w:tabs>
        <w:spacing w:line="59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二、调查对象</w:t>
      </w:r>
      <w:r>
        <w:rPr>
          <w:rFonts w:ascii="方正黑体_GBK" w:eastAsia="方正黑体_GBK" w:hAnsi="方正黑体_GBK" w:cs="方正黑体_GBK"/>
          <w:sz w:val="32"/>
          <w:szCs w:val="32"/>
        </w:rPr>
        <w:tab/>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在省内各级疾病预防控制中心、</w:t>
      </w:r>
      <w:proofErr w:type="gramStart"/>
      <w:r>
        <w:rPr>
          <w:rFonts w:ascii="方正仿宋_GBK" w:eastAsia="方正仿宋_GBK" w:hAnsi="方正仿宋_GBK" w:cs="方正仿宋_GBK" w:hint="eastAsia"/>
          <w:sz w:val="32"/>
          <w:szCs w:val="32"/>
        </w:rPr>
        <w:t>职防院所</w:t>
      </w:r>
      <w:proofErr w:type="gramEnd"/>
      <w:r>
        <w:rPr>
          <w:rFonts w:ascii="方正仿宋_GBK" w:eastAsia="方正仿宋_GBK" w:hAnsi="方正仿宋_GBK" w:cs="方正仿宋_GBK" w:hint="eastAsia"/>
          <w:sz w:val="32"/>
          <w:szCs w:val="32"/>
        </w:rPr>
        <w:t>、医疗机构、医药类高等高职院校从事职业流行病学、实验室检验检测、工程防护、职业医学、职业健康管理等科学研究、技术开发、推广应用的专业技术人才。优先遴选掌握关键核心技术、推动成果转移转化、发展潜力大的高技能人才。党政机关公务员（专业技术类公务员除外）、参照公务员法管理人员原则上不作为遴选对象。</w:t>
      </w:r>
    </w:p>
    <w:p w:rsidR="006B4ED9" w:rsidRDefault="006B4ED9" w:rsidP="006B4ED9">
      <w:pPr>
        <w:spacing w:line="59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三、具备条件</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（一）基本条件</w:t>
      </w:r>
      <w:r>
        <w:rPr>
          <w:rFonts w:ascii="方正仿宋_GBK" w:eastAsia="方正仿宋_GBK" w:hAnsi="方正仿宋_GBK" w:cs="方正仿宋_GBK" w:hint="eastAsia"/>
          <w:sz w:val="32"/>
          <w:szCs w:val="32"/>
        </w:rPr>
        <w:t>。</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——政治过硬。树牢“四个意识”，坚定“四个自信”，</w:t>
      </w:r>
      <w:proofErr w:type="gramStart"/>
      <w:r>
        <w:rPr>
          <w:rFonts w:ascii="方正仿宋_GBK" w:eastAsia="方正仿宋_GBK" w:hAnsi="方正仿宋_GBK" w:cs="方正仿宋_GBK" w:hint="eastAsia"/>
          <w:sz w:val="32"/>
          <w:szCs w:val="32"/>
        </w:rPr>
        <w:t>践行</w:t>
      </w:r>
      <w:proofErr w:type="gramEnd"/>
      <w:r>
        <w:rPr>
          <w:rFonts w:ascii="方正仿宋_GBK" w:eastAsia="方正仿宋_GBK" w:hAnsi="方正仿宋_GBK" w:cs="方正仿宋_GBK" w:hint="eastAsia"/>
          <w:sz w:val="32"/>
          <w:szCs w:val="32"/>
        </w:rPr>
        <w:t>“两个维护”，做到“两个拥护”。</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——德才兼备。爱国敬业，德才兼备，具有高尚的学术道德和实事求实、团结协作精神。</w:t>
      </w:r>
    </w:p>
    <w:p w:rsidR="006B4ED9" w:rsidRDefault="006B4ED9" w:rsidP="006B4ED9">
      <w:pPr>
        <w:spacing w:line="59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——专业扎实。模范</w:t>
      </w:r>
      <w:proofErr w:type="gramStart"/>
      <w:r>
        <w:rPr>
          <w:rFonts w:ascii="方正仿宋_GBK" w:eastAsia="方正仿宋_GBK" w:hAnsi="方正仿宋_GBK" w:cs="方正仿宋_GBK" w:hint="eastAsia"/>
          <w:sz w:val="32"/>
          <w:szCs w:val="32"/>
        </w:rPr>
        <w:t>践行</w:t>
      </w:r>
      <w:proofErr w:type="gramEnd"/>
      <w:r>
        <w:rPr>
          <w:rFonts w:ascii="方正仿宋_GBK" w:eastAsia="方正仿宋_GBK" w:hAnsi="方正仿宋_GBK" w:cs="方正仿宋_GBK" w:hint="eastAsia"/>
          <w:sz w:val="32"/>
          <w:szCs w:val="32"/>
        </w:rPr>
        <w:t>科学家精神，专业基础扎实，学术能力强，综合素质高，具有严谨的科研作风。</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成果突出。近五年来，在职业病危害风险治理与工程防护、个体防护技术与装备、职业病危害因素快速检测与在线监测、毒物理化检测能力提升、职业病诊断治疗与康复、职业健康风险评估、职业病危害经济学评价等职业健康技术服务方面，或者在职业健康监护制度政策、人才管理与培养、培训教育课程及促进措施、技术服务机构质量控制、监测监</w:t>
      </w:r>
      <w:r>
        <w:rPr>
          <w:rFonts w:ascii="方正仿宋_GBK" w:eastAsia="方正仿宋_GBK" w:hAnsi="方正仿宋_GBK" w:cs="方正仿宋_GBK" w:hint="eastAsia"/>
          <w:sz w:val="32"/>
          <w:szCs w:val="32"/>
        </w:rPr>
        <w:lastRenderedPageBreak/>
        <w:t>督联动机制、信息化建设、</w:t>
      </w:r>
      <w:proofErr w:type="gramStart"/>
      <w:r>
        <w:rPr>
          <w:rFonts w:ascii="方正仿宋_GBK" w:eastAsia="方正仿宋_GBK" w:hAnsi="方正仿宋_GBK" w:cs="方正仿宋_GBK" w:hint="eastAsia"/>
          <w:sz w:val="32"/>
          <w:szCs w:val="32"/>
        </w:rPr>
        <w:t>职防院所</w:t>
      </w:r>
      <w:proofErr w:type="gramEnd"/>
      <w:r>
        <w:rPr>
          <w:rFonts w:ascii="方正仿宋_GBK" w:eastAsia="方正仿宋_GBK" w:hAnsi="方正仿宋_GBK" w:cs="方正仿宋_GBK" w:hint="eastAsia"/>
          <w:sz w:val="32"/>
          <w:szCs w:val="32"/>
        </w:rPr>
        <w:t>“医防结合”工作机制、区域内现状调查及应急策略、区域内职业病救治网络建设等职业健康管理方面有业内认可的研究成果。</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（二）首席专家</w:t>
      </w:r>
      <w:r>
        <w:rPr>
          <w:rFonts w:ascii="方正仿宋_GBK" w:eastAsia="方正仿宋_GBK" w:hAnsi="方正仿宋_GBK" w:cs="方正仿宋_GBK" w:hint="eastAsia"/>
          <w:sz w:val="32"/>
          <w:szCs w:val="32"/>
        </w:rPr>
        <w:t>。具有正高级技术职称，年龄在60周岁以下（1963年6月30日），且具备以下条件三项。40岁以下，副高级技术职称，同时具备四项条件。</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（1）近五年主持省部级以上课题（第一负责人）并结题，或主持国家卫生</w:t>
      </w:r>
      <w:bookmarkStart w:id="0" w:name="_GoBack"/>
      <w:bookmarkEnd w:id="0"/>
      <w:r>
        <w:rPr>
          <w:rFonts w:ascii="方正仿宋_GBK" w:eastAsia="方正仿宋_GBK" w:hAnsi="方正仿宋_GBK" w:cs="方正仿宋_GBK" w:hint="eastAsia"/>
          <w:sz w:val="32"/>
          <w:szCs w:val="32"/>
        </w:rPr>
        <w:t>标准制修订（第一起草人）并发布；</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（2）发表本专业中文核心期刊论文3篇或SCI收录论文1篇，或拥有国家发明专利或主编出版一定数量的高水平学术专著；</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（3）成果获得省部级自然科学、技术发明、科技进步奖一等奖（个人排名前五）或二等奖（个人排名前三）或三等奖（个人排名第一）；</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（4）在职业健康领域取得显著成绩，具有引领能力的学术、技术带头人，任国家部委专业委员会委员、国家级二级及以上专业委员会主任委员或副主任委员、省属一级专业学会主任委员之一。</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（三）领军人才</w:t>
      </w:r>
      <w:r>
        <w:rPr>
          <w:rFonts w:ascii="方正仿宋_GBK" w:eastAsia="方正仿宋_GBK" w:hAnsi="方正仿宋_GBK" w:cs="方正仿宋_GBK" w:hint="eastAsia"/>
          <w:sz w:val="32"/>
          <w:szCs w:val="32"/>
        </w:rPr>
        <w:t>。具有正高级技术职称，年龄在55周岁以下（1968年6月30日后出生），且同时具备以下条件三项。40岁以下，副高级技术职称，同时具备四项条件。</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（1）近五年主持市厅级以上课题（第一负责人）并结题，或主持地方标准制修订（第一起草人）并发布；</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（2）发表本专业中文核心期刊论文3篇或SCI收录论文</w:t>
      </w:r>
      <w:r>
        <w:rPr>
          <w:rFonts w:ascii="方正仿宋_GBK" w:eastAsia="方正仿宋_GBK" w:hAnsi="方正仿宋_GBK" w:cs="方正仿宋_GBK" w:hint="eastAsia"/>
          <w:sz w:val="32"/>
          <w:szCs w:val="32"/>
        </w:rPr>
        <w:lastRenderedPageBreak/>
        <w:t>1篇，或拥有国家发明专利或参与出版一定数量的高水平学术专著；</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成果获得省部级自然科学、技术发明、科技进步奖一等奖（个人排名前十）或二等奖（个人排名前五）或三等奖（个人排名前三）；市厅级自然科学、技术发明、科技进步奖一等奖（个人排名前三）或二等奖（个人排名前二）或三等奖（个人排名第一）；</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（4）在职业健康领域取得一定成绩，具有显著发展潜力的学术、技术带头人，任国家级二级及以上专业委员会委员、省属一级专业学会副主任委员或市属一级专业学会主任委员之一。</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楷体_GBK" w:eastAsia="方正楷体_GBK" w:hAnsi="方正楷体_GBK" w:cs="方正楷体_GBK" w:hint="eastAsia"/>
          <w:sz w:val="32"/>
          <w:szCs w:val="32"/>
        </w:rPr>
        <w:t>（四）青年人才</w:t>
      </w:r>
      <w:r>
        <w:rPr>
          <w:rFonts w:ascii="方正仿宋_GBK" w:eastAsia="方正仿宋_GBK" w:hAnsi="方正仿宋_GBK" w:cs="方正仿宋_GBK" w:hint="eastAsia"/>
          <w:sz w:val="32"/>
          <w:szCs w:val="32"/>
        </w:rPr>
        <w:t>。具有副高级及以上技术职称，年龄在40周岁以下（1983年6月30日后出生）或者年龄</w:t>
      </w:r>
      <w:r>
        <w:rPr>
          <w:rFonts w:ascii="方正仿宋_GBK" w:eastAsia="方正仿宋_GBK" w:hAnsi="方正仿宋_GBK" w:cs="方正仿宋_GBK"/>
          <w:sz w:val="32"/>
          <w:szCs w:val="32"/>
        </w:rPr>
        <w:t>在</w:t>
      </w:r>
      <w:r>
        <w:rPr>
          <w:rFonts w:ascii="方正仿宋_GBK" w:eastAsia="方正仿宋_GBK" w:hAnsi="方正仿宋_GBK" w:cs="方正仿宋_GBK" w:hint="eastAsia"/>
          <w:sz w:val="32"/>
          <w:szCs w:val="32"/>
        </w:rPr>
        <w:t>35周</w:t>
      </w:r>
      <w:r>
        <w:rPr>
          <w:rFonts w:ascii="方正仿宋_GBK" w:eastAsia="方正仿宋_GBK" w:hAnsi="方正仿宋_GBK" w:cs="方正仿宋_GBK"/>
          <w:sz w:val="32"/>
          <w:szCs w:val="32"/>
        </w:rPr>
        <w:t>岁以下具有中级技术职称</w:t>
      </w:r>
      <w:r>
        <w:rPr>
          <w:rFonts w:ascii="方正仿宋_GBK" w:eastAsia="方正仿宋_GBK" w:hAnsi="方正仿宋_GBK" w:cs="方正仿宋_GBK" w:hint="eastAsia"/>
          <w:sz w:val="32"/>
          <w:szCs w:val="32"/>
        </w:rPr>
        <w:t>，且同时具备以下条件：</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（1）近五年参与市厅级以上课题（个人排名前二）并结题，或参与地方标准制修订（个人排名前二）并发布；</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（2）发表本专业中文核心期刊论文2篇或SCI收录论文1篇，参与国家发明专利或参与出版一定数量的高水平学术专著；</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（3）市厅级自然科学、技术发明、科技进步奖一等奖（个人排名前十）或二等奖（个人排名前五）或三等奖（个人排名前三），或者在省级以上职业健康技能竞赛中获得三等奖及以上个人奖项；</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（4）在职业健康领域取得一定成绩，具有较大发展潜力</w:t>
      </w:r>
      <w:r>
        <w:rPr>
          <w:rFonts w:ascii="方正仿宋_GBK" w:eastAsia="方正仿宋_GBK" w:hAnsi="方正仿宋_GBK" w:cs="方正仿宋_GBK" w:hint="eastAsia"/>
          <w:sz w:val="32"/>
          <w:szCs w:val="32"/>
        </w:rPr>
        <w:lastRenderedPageBreak/>
        <w:t>的青年学术、技术骨干，任省属一级专业委员会委员、市属一级专业学会副主任委员之一。</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高层次人才申报省卫生健康</w:t>
      </w:r>
      <w:proofErr w:type="gramStart"/>
      <w:r>
        <w:rPr>
          <w:rFonts w:ascii="方正仿宋_GBK" w:eastAsia="方正仿宋_GBK" w:hAnsi="方正仿宋_GBK" w:cs="方正仿宋_GBK" w:hint="eastAsia"/>
          <w:sz w:val="32"/>
          <w:szCs w:val="32"/>
        </w:rPr>
        <w:t>委职业</w:t>
      </w:r>
      <w:proofErr w:type="gramEnd"/>
      <w:r>
        <w:rPr>
          <w:rFonts w:ascii="方正仿宋_GBK" w:eastAsia="方正仿宋_GBK" w:hAnsi="方正仿宋_GBK" w:cs="方正仿宋_GBK" w:hint="eastAsia"/>
          <w:sz w:val="32"/>
          <w:szCs w:val="32"/>
        </w:rPr>
        <w:t>健康处科研项目和引进新技术评估项目不受申报指标限制。同等条件下优先推荐和支持申报由省卫生健康</w:t>
      </w:r>
      <w:proofErr w:type="gramStart"/>
      <w:r>
        <w:rPr>
          <w:rFonts w:ascii="方正仿宋_GBK" w:eastAsia="方正仿宋_GBK" w:hAnsi="方正仿宋_GBK" w:cs="方正仿宋_GBK" w:hint="eastAsia"/>
          <w:sz w:val="32"/>
          <w:szCs w:val="32"/>
        </w:rPr>
        <w:t>委职业</w:t>
      </w:r>
      <w:proofErr w:type="gramEnd"/>
      <w:r>
        <w:rPr>
          <w:rFonts w:ascii="方正仿宋_GBK" w:eastAsia="方正仿宋_GBK" w:hAnsi="方正仿宋_GBK" w:cs="方正仿宋_GBK" w:hint="eastAsia"/>
          <w:sz w:val="32"/>
          <w:szCs w:val="32"/>
        </w:rPr>
        <w:t>健康处负责推荐的上级项目。</w:t>
      </w:r>
    </w:p>
    <w:p w:rsidR="006B4ED9" w:rsidRDefault="006B4ED9" w:rsidP="006B4ED9">
      <w:pPr>
        <w:spacing w:line="56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四、工作要求</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请各</w:t>
      </w:r>
      <w:r>
        <w:rPr>
          <w:rFonts w:ascii="方正仿宋_GBK" w:eastAsia="方正仿宋_GBK" w:hAnsi="方正仿宋_GBK" w:cs="方正仿宋_GBK"/>
          <w:sz w:val="32"/>
          <w:szCs w:val="32"/>
        </w:rPr>
        <w:t>地、各单位于</w:t>
      </w:r>
      <w:r>
        <w:rPr>
          <w:rFonts w:ascii="方正仿宋_GBK" w:eastAsia="方正仿宋_GBK" w:hAnsi="方正仿宋_GBK" w:cs="方正仿宋_GBK" w:hint="eastAsia"/>
          <w:sz w:val="32"/>
          <w:szCs w:val="32"/>
        </w:rPr>
        <w:t>8月</w:t>
      </w:r>
      <w:r>
        <w:rPr>
          <w:rFonts w:ascii="方正仿宋_GBK" w:eastAsia="方正仿宋_GBK" w:hAnsi="方正仿宋_GBK" w:cs="方正仿宋_GBK"/>
          <w:sz w:val="32"/>
          <w:szCs w:val="32"/>
        </w:rPr>
        <w:t>25</w:t>
      </w:r>
      <w:r>
        <w:rPr>
          <w:rFonts w:ascii="方正仿宋_GBK" w:eastAsia="方正仿宋_GBK" w:hAnsi="方正仿宋_GBK" w:cs="方正仿宋_GBK" w:hint="eastAsia"/>
          <w:sz w:val="32"/>
          <w:szCs w:val="32"/>
        </w:rPr>
        <w:t>日前</w:t>
      </w:r>
      <w:r>
        <w:rPr>
          <w:rFonts w:ascii="方正仿宋_GBK" w:eastAsia="方正仿宋_GBK" w:hAnsi="方正仿宋_GBK" w:cs="方正仿宋_GBK"/>
          <w:sz w:val="32"/>
          <w:szCs w:val="32"/>
        </w:rPr>
        <w:t>将</w:t>
      </w:r>
      <w:r>
        <w:rPr>
          <w:rFonts w:ascii="方正仿宋_GBK" w:eastAsia="方正仿宋_GBK" w:hAnsi="方正仿宋_GBK" w:cs="方正仿宋_GBK" w:hint="eastAsia"/>
          <w:sz w:val="32"/>
          <w:szCs w:val="32"/>
        </w:rPr>
        <w:t>《省职业健康领域高层次人才摸底</w:t>
      </w:r>
      <w:r>
        <w:rPr>
          <w:rFonts w:ascii="方正仿宋_GBK" w:eastAsia="方正仿宋_GBK" w:hAnsi="方正仿宋_GBK" w:cs="方正仿宋_GBK"/>
          <w:sz w:val="32"/>
          <w:szCs w:val="32"/>
        </w:rPr>
        <w:t>调</w:t>
      </w:r>
      <w:r>
        <w:rPr>
          <w:rFonts w:ascii="方正仿宋_GBK" w:eastAsia="方正仿宋_GBK" w:hAnsi="方正仿宋_GBK" w:cs="方正仿宋_GBK" w:hint="eastAsia"/>
          <w:sz w:val="32"/>
          <w:szCs w:val="32"/>
        </w:rPr>
        <w:t>查汇总</w:t>
      </w:r>
      <w:r>
        <w:rPr>
          <w:rFonts w:ascii="方正仿宋_GBK" w:eastAsia="方正仿宋_GBK" w:hAnsi="方正仿宋_GBK" w:cs="方正仿宋_GBK"/>
          <w:sz w:val="32"/>
          <w:szCs w:val="32"/>
        </w:rPr>
        <w:t>表</w:t>
      </w:r>
      <w:r>
        <w:rPr>
          <w:rFonts w:ascii="方正仿宋_GBK" w:eastAsia="方正仿宋_GBK" w:hAnsi="方正仿宋_GBK" w:cs="方正仿宋_GBK" w:hint="eastAsia"/>
          <w:sz w:val="32"/>
          <w:szCs w:val="32"/>
        </w:rPr>
        <w:t>》（附件1）、</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省职业健康领域高层次人才摸底</w:t>
      </w:r>
      <w:r>
        <w:rPr>
          <w:rFonts w:ascii="方正仿宋_GBK" w:eastAsia="方正仿宋_GBK" w:hAnsi="方正仿宋_GBK" w:cs="方正仿宋_GBK"/>
          <w:sz w:val="32"/>
          <w:szCs w:val="32"/>
        </w:rPr>
        <w:t>调</w:t>
      </w:r>
      <w:r>
        <w:rPr>
          <w:rFonts w:ascii="方正仿宋_GBK" w:eastAsia="方正仿宋_GBK" w:hAnsi="方正仿宋_GBK" w:cs="方正仿宋_GBK" w:hint="eastAsia"/>
          <w:sz w:val="32"/>
          <w:szCs w:val="32"/>
        </w:rPr>
        <w:t>查情况</w:t>
      </w:r>
      <w:r>
        <w:rPr>
          <w:rFonts w:ascii="方正仿宋_GBK" w:eastAsia="方正仿宋_GBK" w:hAnsi="方正仿宋_GBK" w:cs="方正仿宋_GBK"/>
          <w:sz w:val="32"/>
          <w:szCs w:val="32"/>
        </w:rPr>
        <w:t>表</w:t>
      </w:r>
      <w:r>
        <w:rPr>
          <w:rFonts w:ascii="方正仿宋_GBK" w:eastAsia="方正仿宋_GBK" w:hAnsi="方正仿宋_GBK" w:cs="方正仿宋_GBK" w:hint="eastAsia"/>
          <w:sz w:val="32"/>
          <w:szCs w:val="32"/>
        </w:rPr>
        <w:t>》</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附件2</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盖章后</w:t>
      </w:r>
      <w:r>
        <w:rPr>
          <w:rFonts w:ascii="方正仿宋_GBK" w:eastAsia="方正仿宋_GBK" w:hAnsi="方正仿宋_GBK" w:cs="方正仿宋_GBK"/>
          <w:sz w:val="32"/>
          <w:szCs w:val="32"/>
        </w:rPr>
        <w:t>报送</w:t>
      </w:r>
      <w:r>
        <w:rPr>
          <w:rFonts w:ascii="方正仿宋_GBK" w:eastAsia="方正仿宋_GBK" w:hAnsi="方正仿宋_GBK" w:cs="方正仿宋_GBK" w:hint="eastAsia"/>
          <w:sz w:val="32"/>
          <w:szCs w:val="32"/>
        </w:rPr>
        <w:t>我</w:t>
      </w:r>
      <w:proofErr w:type="gramStart"/>
      <w:r>
        <w:rPr>
          <w:rFonts w:ascii="方正仿宋_GBK" w:eastAsia="方正仿宋_GBK" w:hAnsi="方正仿宋_GBK" w:cs="方正仿宋_GBK" w:hint="eastAsia"/>
          <w:sz w:val="32"/>
          <w:szCs w:val="32"/>
        </w:rPr>
        <w:t>委职业</w:t>
      </w:r>
      <w:proofErr w:type="gramEnd"/>
      <w:r>
        <w:rPr>
          <w:rFonts w:ascii="方正仿宋_GBK" w:eastAsia="方正仿宋_GBK" w:hAnsi="方正仿宋_GBK" w:cs="方正仿宋_GBK" w:hint="eastAsia"/>
          <w:sz w:val="32"/>
          <w:szCs w:val="32"/>
        </w:rPr>
        <w:t>健康处（邮箱</w:t>
      </w:r>
      <w:r>
        <w:rPr>
          <w:rFonts w:ascii="方正仿宋_GBK" w:eastAsia="方正仿宋_GBK" w:hAnsi="方正仿宋_GBK" w:cs="方正仿宋_GBK"/>
          <w:sz w:val="32"/>
          <w:szCs w:val="32"/>
        </w:rPr>
        <w:t>：</w:t>
      </w:r>
      <w:r>
        <w:rPr>
          <w:rFonts w:ascii="方正仿宋_GBK" w:eastAsia="方正仿宋_GBK" w:hAnsi="方正仿宋_GBK" w:cs="方正仿宋_GBK" w:hint="eastAsia"/>
          <w:sz w:val="32"/>
          <w:szCs w:val="32"/>
        </w:rPr>
        <w:t>JS</w:t>
      </w:r>
      <w:r>
        <w:rPr>
          <w:rFonts w:ascii="方正仿宋_GBK" w:eastAsia="方正仿宋_GBK" w:hAnsi="方正仿宋_GBK" w:cs="方正仿宋_GBK"/>
          <w:sz w:val="32"/>
          <w:szCs w:val="32"/>
        </w:rPr>
        <w:t>zyjk0728@126.com）</w:t>
      </w:r>
      <w:r>
        <w:rPr>
          <w:rFonts w:ascii="方正仿宋_GBK" w:eastAsia="方正仿宋_GBK" w:hAnsi="方正仿宋_GBK" w:cs="方正仿宋_GBK" w:hint="eastAsia"/>
          <w:sz w:val="32"/>
          <w:szCs w:val="32"/>
        </w:rPr>
        <w:t>。</w:t>
      </w:r>
      <w:proofErr w:type="gramStart"/>
      <w:r w:rsidRPr="00D1480B">
        <w:rPr>
          <w:rFonts w:ascii="方正仿宋_GBK" w:eastAsia="方正仿宋_GBK" w:hAnsi="方正仿宋_GBK" w:cs="方正仿宋_GBK" w:hint="eastAsia"/>
          <w:sz w:val="32"/>
          <w:szCs w:val="32"/>
        </w:rPr>
        <w:t>省管委属</w:t>
      </w:r>
      <w:r>
        <w:rPr>
          <w:rFonts w:ascii="方正仿宋_GBK" w:eastAsia="方正仿宋_GBK" w:hAnsi="方正仿宋_GBK" w:cs="方正仿宋_GBK" w:hint="eastAsia"/>
          <w:sz w:val="32"/>
          <w:szCs w:val="32"/>
        </w:rPr>
        <w:t>单位</w:t>
      </w:r>
      <w:proofErr w:type="gramEnd"/>
      <w:r w:rsidRPr="00D1480B">
        <w:rPr>
          <w:rFonts w:ascii="方正仿宋_GBK" w:eastAsia="方正仿宋_GBK" w:hAnsi="方正仿宋_GBK" w:cs="方正仿宋_GBK" w:hint="eastAsia"/>
          <w:sz w:val="32"/>
          <w:szCs w:val="32"/>
        </w:rPr>
        <w:t>由本单位审核后直接报送，其他</w:t>
      </w:r>
      <w:r>
        <w:rPr>
          <w:rFonts w:ascii="方正仿宋_GBK" w:eastAsia="方正仿宋_GBK" w:hAnsi="方正仿宋_GBK" w:cs="方正仿宋_GBK" w:hint="eastAsia"/>
          <w:sz w:val="32"/>
          <w:szCs w:val="32"/>
        </w:rPr>
        <w:t>单位</w:t>
      </w:r>
      <w:r w:rsidRPr="00D1480B">
        <w:rPr>
          <w:rFonts w:ascii="方正仿宋_GBK" w:eastAsia="方正仿宋_GBK" w:hAnsi="方正仿宋_GBK" w:cs="方正仿宋_GBK" w:hint="eastAsia"/>
          <w:sz w:val="32"/>
          <w:szCs w:val="32"/>
        </w:rPr>
        <w:t>由所在设区市</w:t>
      </w:r>
      <w:proofErr w:type="gramStart"/>
      <w:r w:rsidRPr="00D1480B">
        <w:rPr>
          <w:rFonts w:ascii="方正仿宋_GBK" w:eastAsia="方正仿宋_GBK" w:hAnsi="方正仿宋_GBK" w:cs="方正仿宋_GBK" w:hint="eastAsia"/>
          <w:sz w:val="32"/>
          <w:szCs w:val="32"/>
        </w:rPr>
        <w:t>卫健委负责</w:t>
      </w:r>
      <w:proofErr w:type="gramEnd"/>
      <w:r w:rsidRPr="00D1480B">
        <w:rPr>
          <w:rFonts w:ascii="方正仿宋_GBK" w:eastAsia="方正仿宋_GBK" w:hAnsi="方正仿宋_GBK" w:cs="方正仿宋_GBK" w:hint="eastAsia"/>
          <w:sz w:val="32"/>
          <w:szCs w:val="32"/>
        </w:rPr>
        <w:t>审核，分别加盖单位公章后统一报送。</w:t>
      </w:r>
    </w:p>
    <w:p w:rsidR="006B4ED9" w:rsidRPr="0014520D"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联系</w:t>
      </w:r>
      <w:r>
        <w:rPr>
          <w:rFonts w:ascii="方正仿宋_GBK" w:eastAsia="方正仿宋_GBK" w:hAnsi="方正仿宋_GBK" w:cs="方正仿宋_GBK"/>
          <w:sz w:val="32"/>
          <w:szCs w:val="32"/>
        </w:rPr>
        <w:t>人：</w:t>
      </w:r>
      <w:r>
        <w:rPr>
          <w:rFonts w:ascii="方正仿宋_GBK" w:eastAsia="方正仿宋_GBK" w:hAnsi="方正仿宋_GBK" w:cs="方正仿宋_GBK" w:hint="eastAsia"/>
          <w:sz w:val="32"/>
          <w:szCs w:val="32"/>
        </w:rPr>
        <w:t>赵雯，</w:t>
      </w:r>
      <w:r>
        <w:rPr>
          <w:rFonts w:ascii="方正仿宋_GBK" w:eastAsia="方正仿宋_GBK" w:hAnsi="方正仿宋_GBK" w:cs="方正仿宋_GBK"/>
          <w:sz w:val="32"/>
          <w:szCs w:val="32"/>
        </w:rPr>
        <w:t>联系电话:025-83620867</w:t>
      </w:r>
      <w:r>
        <w:rPr>
          <w:rFonts w:ascii="方正仿宋_GBK" w:eastAsia="方正仿宋_GBK" w:hAnsi="方正仿宋_GBK" w:cs="方正仿宋_GBK" w:hint="eastAsia"/>
          <w:sz w:val="32"/>
          <w:szCs w:val="32"/>
        </w:rPr>
        <w:t>。</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p>
    <w:p w:rsidR="006B4ED9" w:rsidRDefault="006B4ED9" w:rsidP="006B4ED9">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附件：1.</w:t>
      </w:r>
      <w:proofErr w:type="gramStart"/>
      <w:r>
        <w:rPr>
          <w:rFonts w:ascii="方正仿宋_GBK" w:eastAsia="方正仿宋_GBK" w:hAnsi="方正仿宋_GBK" w:cs="方正仿宋_GBK" w:hint="eastAsia"/>
          <w:sz w:val="32"/>
          <w:szCs w:val="32"/>
        </w:rPr>
        <w:t>省职业</w:t>
      </w:r>
      <w:proofErr w:type="gramEnd"/>
      <w:r>
        <w:rPr>
          <w:rFonts w:ascii="方正仿宋_GBK" w:eastAsia="方正仿宋_GBK" w:hAnsi="方正仿宋_GBK" w:cs="方正仿宋_GBK" w:hint="eastAsia"/>
          <w:sz w:val="32"/>
          <w:szCs w:val="32"/>
        </w:rPr>
        <w:t>健康领域高层次人才基本情况汇总</w:t>
      </w:r>
      <w:r>
        <w:rPr>
          <w:rFonts w:ascii="方正仿宋_GBK" w:eastAsia="方正仿宋_GBK" w:hAnsi="方正仿宋_GBK" w:cs="方正仿宋_GBK"/>
          <w:sz w:val="32"/>
          <w:szCs w:val="32"/>
        </w:rPr>
        <w:t>表</w:t>
      </w:r>
    </w:p>
    <w:p w:rsidR="006B4ED9" w:rsidRDefault="006B4ED9" w:rsidP="006B4ED9">
      <w:pPr>
        <w:spacing w:line="560" w:lineRule="exact"/>
        <w:ind w:firstLineChars="502" w:firstLine="1606"/>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sz w:val="32"/>
          <w:szCs w:val="32"/>
        </w:rPr>
        <w:t>.</w:t>
      </w:r>
      <w:proofErr w:type="gramStart"/>
      <w:r>
        <w:rPr>
          <w:rFonts w:ascii="方正仿宋_GBK" w:eastAsia="方正仿宋_GBK" w:hAnsi="方正仿宋_GBK" w:cs="方正仿宋_GBK" w:hint="eastAsia"/>
          <w:sz w:val="32"/>
          <w:szCs w:val="32"/>
        </w:rPr>
        <w:t>省职业</w:t>
      </w:r>
      <w:proofErr w:type="gramEnd"/>
      <w:r>
        <w:rPr>
          <w:rFonts w:ascii="方正仿宋_GBK" w:eastAsia="方正仿宋_GBK" w:hAnsi="方正仿宋_GBK" w:cs="方正仿宋_GBK" w:hint="eastAsia"/>
          <w:sz w:val="32"/>
          <w:szCs w:val="32"/>
        </w:rPr>
        <w:t>健康领域高层次人才基本情况</w:t>
      </w:r>
      <w:r>
        <w:rPr>
          <w:rFonts w:ascii="方正仿宋_GBK" w:eastAsia="方正仿宋_GBK" w:hAnsi="方正仿宋_GBK" w:cs="方正仿宋_GBK"/>
          <w:sz w:val="32"/>
          <w:szCs w:val="32"/>
        </w:rPr>
        <w:t>调</w:t>
      </w:r>
      <w:r>
        <w:rPr>
          <w:rFonts w:ascii="方正仿宋_GBK" w:eastAsia="方正仿宋_GBK" w:hAnsi="方正仿宋_GBK" w:cs="方正仿宋_GBK" w:hint="eastAsia"/>
          <w:sz w:val="32"/>
          <w:szCs w:val="32"/>
        </w:rPr>
        <w:t>查</w:t>
      </w:r>
      <w:r>
        <w:rPr>
          <w:rFonts w:ascii="方正仿宋_GBK" w:eastAsia="方正仿宋_GBK" w:hAnsi="方正仿宋_GBK" w:cs="方正仿宋_GBK"/>
          <w:sz w:val="32"/>
          <w:szCs w:val="32"/>
        </w:rPr>
        <w:t>表</w:t>
      </w:r>
    </w:p>
    <w:p w:rsidR="006B4ED9" w:rsidRDefault="006B4ED9" w:rsidP="006B4ED9">
      <w:pPr>
        <w:spacing w:line="560" w:lineRule="exact"/>
        <w:ind w:firstLineChars="200" w:firstLine="640"/>
        <w:rPr>
          <w:rFonts w:ascii="方正仿宋_GBK" w:eastAsia="方正仿宋_GBK" w:hAnsi="方正仿宋_GBK" w:cs="方正仿宋_GBK"/>
          <w:sz w:val="32"/>
          <w:szCs w:val="32"/>
        </w:rPr>
      </w:pPr>
    </w:p>
    <w:p w:rsidR="006B4ED9" w:rsidRDefault="006B4ED9" w:rsidP="006B4ED9">
      <w:pPr>
        <w:spacing w:line="560" w:lineRule="exact"/>
        <w:ind w:firstLineChars="200" w:firstLine="640"/>
        <w:jc w:val="righ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省卫生健康</w:t>
      </w:r>
      <w:proofErr w:type="gramStart"/>
      <w:r>
        <w:rPr>
          <w:rFonts w:ascii="方正仿宋_GBK" w:eastAsia="方正仿宋_GBK" w:hAnsi="方正仿宋_GBK" w:cs="方正仿宋_GBK" w:hint="eastAsia"/>
          <w:sz w:val="32"/>
          <w:szCs w:val="32"/>
        </w:rPr>
        <w:t>委职业</w:t>
      </w:r>
      <w:proofErr w:type="gramEnd"/>
      <w:r>
        <w:rPr>
          <w:rFonts w:ascii="方正仿宋_GBK" w:eastAsia="方正仿宋_GBK" w:hAnsi="方正仿宋_GBK" w:cs="方正仿宋_GBK" w:hint="eastAsia"/>
          <w:sz w:val="32"/>
          <w:szCs w:val="32"/>
        </w:rPr>
        <w:t>健康</w:t>
      </w:r>
      <w:r>
        <w:rPr>
          <w:rFonts w:ascii="方正仿宋_GBK" w:eastAsia="方正仿宋_GBK" w:hAnsi="方正仿宋_GBK" w:cs="方正仿宋_GBK"/>
          <w:sz w:val="32"/>
          <w:szCs w:val="32"/>
        </w:rPr>
        <w:t>处</w:t>
      </w:r>
    </w:p>
    <w:p w:rsidR="006B4ED9" w:rsidRDefault="006B4ED9" w:rsidP="006B4ED9">
      <w:pPr>
        <w:spacing w:line="560" w:lineRule="exact"/>
        <w:ind w:right="480" w:firstLineChars="200" w:firstLine="640"/>
        <w:jc w:val="righ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2023年7月28日   </w:t>
      </w:r>
    </w:p>
    <w:p w:rsidR="006B4ED9" w:rsidRDefault="006B4ED9" w:rsidP="006B4ED9">
      <w:pPr>
        <w:widowControl/>
        <w:spacing w:line="560" w:lineRule="exact"/>
        <w:jc w:val="left"/>
        <w:rPr>
          <w:rFonts w:ascii="方正仿宋_GBK" w:eastAsia="方正仿宋_GBK" w:hAnsi="仿宋_GB2312" w:cs="仿宋_GB2312"/>
          <w:bCs/>
          <w:sz w:val="32"/>
          <w:szCs w:val="32"/>
        </w:rPr>
      </w:pPr>
    </w:p>
    <w:p w:rsidR="006B4ED9" w:rsidRDefault="006B4ED9" w:rsidP="006B4ED9">
      <w:pPr>
        <w:widowControl/>
        <w:jc w:val="left"/>
        <w:rPr>
          <w:rFonts w:ascii="仿宋" w:eastAsia="仿宋" w:hAnsi="仿宋" w:cs="方正仿宋_GBK"/>
          <w:color w:val="000000"/>
          <w:sz w:val="32"/>
          <w:szCs w:val="32"/>
        </w:rPr>
      </w:pPr>
      <w:r>
        <w:rPr>
          <w:rFonts w:ascii="方正仿宋_GBK" w:eastAsia="方正仿宋_GBK" w:hAnsi="仿宋_GB2312" w:cs="仿宋_GB2312" w:hint="eastAsia"/>
          <w:bCs/>
          <w:sz w:val="32"/>
          <w:szCs w:val="32"/>
        </w:rPr>
        <w:t>（信息公开形式：依申请公开）</w:t>
      </w:r>
    </w:p>
    <w:p w:rsidR="006B4ED9" w:rsidRDefault="006B4ED9" w:rsidP="006B4ED9">
      <w:pPr>
        <w:wordWrap w:val="0"/>
        <w:spacing w:line="590" w:lineRule="exact"/>
        <w:ind w:firstLineChars="200" w:firstLine="640"/>
        <w:jc w:val="right"/>
        <w:rPr>
          <w:rFonts w:ascii="方正仿宋_GBK" w:eastAsia="方正仿宋_GBK" w:hAnsi="方正仿宋_GBK" w:cs="方正仿宋_GBK"/>
          <w:color w:val="000000"/>
          <w:sz w:val="32"/>
          <w:szCs w:val="32"/>
        </w:rPr>
        <w:sectPr w:rsidR="006B4ED9" w:rsidSect="00A04DFA">
          <w:footerReference w:type="default" r:id="rId4"/>
          <w:pgSz w:w="11906" w:h="16838"/>
          <w:pgMar w:top="1440" w:right="1700" w:bottom="1440" w:left="1800" w:header="851" w:footer="992" w:gutter="0"/>
          <w:pgNumType w:fmt="numberInDash"/>
          <w:cols w:space="720"/>
          <w:docGrid w:type="lines" w:linePitch="312"/>
        </w:sectPr>
      </w:pPr>
    </w:p>
    <w:p w:rsidR="006B4ED9" w:rsidRDefault="006B4ED9" w:rsidP="006B4ED9">
      <w:pPr>
        <w:widowControl/>
        <w:jc w:val="left"/>
        <w:rPr>
          <w:rFonts w:ascii="方正小标宋_GBK" w:eastAsia="方正黑体_GBK" w:hAnsi="方正仿宋_GBK" w:cs="方正仿宋_GBK"/>
          <w:sz w:val="44"/>
          <w:szCs w:val="44"/>
        </w:rPr>
      </w:pPr>
      <w:r>
        <w:rPr>
          <w:rFonts w:ascii="方正黑体_GBK" w:eastAsia="方正黑体_GBK" w:hAnsi="方正仿宋_GBK" w:cs="方正仿宋_GBK" w:hint="eastAsia"/>
          <w:color w:val="000000"/>
          <w:sz w:val="32"/>
          <w:szCs w:val="32"/>
        </w:rPr>
        <w:lastRenderedPageBreak/>
        <w:t>附件1</w:t>
      </w:r>
    </w:p>
    <w:p w:rsidR="006B4ED9" w:rsidRDefault="006B4ED9" w:rsidP="006B4ED9">
      <w:pPr>
        <w:spacing w:line="590" w:lineRule="exact"/>
        <w:jc w:val="center"/>
        <w:rPr>
          <w:rFonts w:ascii="方正小标宋_GBK" w:eastAsia="方正小标宋_GBK" w:hAnsi="方正仿宋_GBK" w:cs="方正仿宋_GBK"/>
          <w:sz w:val="44"/>
          <w:szCs w:val="44"/>
        </w:rPr>
      </w:pPr>
      <w:proofErr w:type="gramStart"/>
      <w:r>
        <w:rPr>
          <w:rFonts w:ascii="方正小标宋_GBK" w:eastAsia="方正小标宋_GBK" w:hAnsi="方正仿宋_GBK" w:cs="方正仿宋_GBK" w:hint="eastAsia"/>
          <w:sz w:val="44"/>
          <w:szCs w:val="44"/>
        </w:rPr>
        <w:t>省职业</w:t>
      </w:r>
      <w:proofErr w:type="gramEnd"/>
      <w:r>
        <w:rPr>
          <w:rFonts w:ascii="方正小标宋_GBK" w:eastAsia="方正小标宋_GBK" w:hAnsi="方正仿宋_GBK" w:cs="方正仿宋_GBK" w:hint="eastAsia"/>
          <w:sz w:val="44"/>
          <w:szCs w:val="44"/>
        </w:rPr>
        <w:t>健康领域高层次人才基本情况汇总表</w:t>
      </w:r>
    </w:p>
    <w:p w:rsidR="006B4ED9" w:rsidRDefault="006B4ED9" w:rsidP="006B4ED9">
      <w:pPr>
        <w:pStyle w:val="a5"/>
      </w:pPr>
    </w:p>
    <w:p w:rsidR="006B4ED9" w:rsidRDefault="006B4ED9" w:rsidP="006B4ED9">
      <w:pPr>
        <w:pStyle w:val="a5"/>
        <w:ind w:firstLineChars="0" w:firstLine="0"/>
        <w:rPr>
          <w:sz w:val="28"/>
          <w:szCs w:val="28"/>
          <w:u w:val="single"/>
        </w:rPr>
      </w:pPr>
      <w:r>
        <w:rPr>
          <w:rFonts w:hint="eastAsia"/>
          <w:sz w:val="28"/>
          <w:szCs w:val="28"/>
        </w:rPr>
        <w:t>填</w:t>
      </w:r>
      <w:r>
        <w:rPr>
          <w:sz w:val="28"/>
          <w:szCs w:val="28"/>
        </w:rPr>
        <w:t>报单位</w:t>
      </w:r>
      <w:r>
        <w:rPr>
          <w:rFonts w:hint="eastAsia"/>
          <w:sz w:val="28"/>
          <w:szCs w:val="28"/>
          <w:u w:val="single"/>
        </w:rPr>
        <w:t>（盖章</w:t>
      </w:r>
      <w:r>
        <w:rPr>
          <w:sz w:val="28"/>
          <w:szCs w:val="28"/>
          <w:u w:val="single"/>
        </w:rPr>
        <w:t>）</w:t>
      </w:r>
      <w:r>
        <w:rPr>
          <w:sz w:val="28"/>
          <w:szCs w:val="28"/>
        </w:rPr>
        <w:t>：</w:t>
      </w:r>
      <w:r>
        <w:rPr>
          <w:rFonts w:hint="eastAsia"/>
          <w:sz w:val="28"/>
          <w:szCs w:val="28"/>
        </w:rPr>
        <w:t>（设</w:t>
      </w:r>
      <w:r>
        <w:rPr>
          <w:sz w:val="28"/>
          <w:szCs w:val="28"/>
        </w:rPr>
        <w:t>区市卫生健康委</w:t>
      </w:r>
      <w:r>
        <w:rPr>
          <w:rFonts w:hint="eastAsia"/>
          <w:sz w:val="28"/>
          <w:szCs w:val="28"/>
        </w:rPr>
        <w:t>、</w:t>
      </w:r>
      <w:proofErr w:type="gramStart"/>
      <w:r w:rsidRPr="0014520D">
        <w:rPr>
          <w:rFonts w:hint="eastAsia"/>
          <w:sz w:val="28"/>
          <w:szCs w:val="28"/>
        </w:rPr>
        <w:t>省管委属单位</w:t>
      </w:r>
      <w:proofErr w:type="gramEnd"/>
      <w:r>
        <w:rPr>
          <w:sz w:val="28"/>
          <w:szCs w:val="28"/>
        </w:rPr>
        <w:t>）</w:t>
      </w:r>
    </w:p>
    <w:tbl>
      <w:tblPr>
        <w:tblStyle w:val="a9"/>
        <w:tblW w:w="13337" w:type="dxa"/>
        <w:tblLook w:val="04A0"/>
      </w:tblPr>
      <w:tblGrid>
        <w:gridCol w:w="817"/>
        <w:gridCol w:w="1418"/>
        <w:gridCol w:w="879"/>
        <w:gridCol w:w="850"/>
        <w:gridCol w:w="2551"/>
        <w:gridCol w:w="1392"/>
        <w:gridCol w:w="1160"/>
        <w:gridCol w:w="1392"/>
        <w:gridCol w:w="1719"/>
        <w:gridCol w:w="1159"/>
      </w:tblGrid>
      <w:tr w:rsidR="006B4ED9" w:rsidTr="008E4691">
        <w:tc>
          <w:tcPr>
            <w:tcW w:w="817" w:type="dxa"/>
          </w:tcPr>
          <w:p w:rsidR="006B4ED9" w:rsidRDefault="006B4ED9" w:rsidP="008E4691">
            <w:pPr>
              <w:pStyle w:val="a5"/>
              <w:ind w:firstLineChars="0" w:firstLine="0"/>
              <w:jc w:val="center"/>
              <w:rPr>
                <w:sz w:val="28"/>
                <w:szCs w:val="28"/>
              </w:rPr>
            </w:pPr>
            <w:r>
              <w:rPr>
                <w:rFonts w:hint="eastAsia"/>
                <w:sz w:val="28"/>
                <w:szCs w:val="28"/>
              </w:rPr>
              <w:t>序</w:t>
            </w:r>
            <w:r>
              <w:rPr>
                <w:sz w:val="28"/>
                <w:szCs w:val="28"/>
              </w:rPr>
              <w:t>号</w:t>
            </w:r>
          </w:p>
        </w:tc>
        <w:tc>
          <w:tcPr>
            <w:tcW w:w="1418" w:type="dxa"/>
          </w:tcPr>
          <w:p w:rsidR="006B4ED9" w:rsidRDefault="006B4ED9" w:rsidP="008E4691">
            <w:pPr>
              <w:pStyle w:val="a5"/>
              <w:ind w:firstLineChars="0" w:firstLine="0"/>
              <w:jc w:val="center"/>
              <w:rPr>
                <w:sz w:val="28"/>
                <w:szCs w:val="28"/>
              </w:rPr>
            </w:pPr>
            <w:r>
              <w:rPr>
                <w:rFonts w:hint="eastAsia"/>
                <w:sz w:val="28"/>
                <w:szCs w:val="28"/>
              </w:rPr>
              <w:t>人</w:t>
            </w:r>
            <w:r>
              <w:rPr>
                <w:sz w:val="28"/>
                <w:szCs w:val="28"/>
              </w:rPr>
              <w:t>才</w:t>
            </w:r>
            <w:r>
              <w:rPr>
                <w:rFonts w:hint="eastAsia"/>
                <w:sz w:val="28"/>
                <w:szCs w:val="28"/>
              </w:rPr>
              <w:t>类别</w:t>
            </w:r>
          </w:p>
        </w:tc>
        <w:tc>
          <w:tcPr>
            <w:tcW w:w="879" w:type="dxa"/>
          </w:tcPr>
          <w:p w:rsidR="006B4ED9" w:rsidRDefault="006B4ED9" w:rsidP="008E4691">
            <w:pPr>
              <w:pStyle w:val="a5"/>
              <w:ind w:firstLineChars="0" w:firstLine="0"/>
              <w:jc w:val="center"/>
              <w:rPr>
                <w:sz w:val="28"/>
                <w:szCs w:val="28"/>
              </w:rPr>
            </w:pPr>
            <w:r>
              <w:rPr>
                <w:rFonts w:hint="eastAsia"/>
                <w:sz w:val="28"/>
                <w:szCs w:val="28"/>
              </w:rPr>
              <w:t>姓名</w:t>
            </w:r>
          </w:p>
        </w:tc>
        <w:tc>
          <w:tcPr>
            <w:tcW w:w="850" w:type="dxa"/>
          </w:tcPr>
          <w:p w:rsidR="006B4ED9" w:rsidRDefault="006B4ED9" w:rsidP="008E4691">
            <w:pPr>
              <w:pStyle w:val="a5"/>
              <w:ind w:firstLineChars="0" w:firstLine="0"/>
              <w:jc w:val="center"/>
              <w:rPr>
                <w:sz w:val="28"/>
                <w:szCs w:val="28"/>
              </w:rPr>
            </w:pPr>
            <w:r>
              <w:rPr>
                <w:rFonts w:hint="eastAsia"/>
                <w:sz w:val="28"/>
                <w:szCs w:val="28"/>
              </w:rPr>
              <w:t>性别</w:t>
            </w:r>
          </w:p>
        </w:tc>
        <w:tc>
          <w:tcPr>
            <w:tcW w:w="2551" w:type="dxa"/>
          </w:tcPr>
          <w:p w:rsidR="006B4ED9" w:rsidRDefault="006B4ED9" w:rsidP="008E4691">
            <w:pPr>
              <w:pStyle w:val="a5"/>
              <w:ind w:firstLineChars="0" w:firstLine="0"/>
              <w:jc w:val="center"/>
              <w:rPr>
                <w:sz w:val="28"/>
                <w:szCs w:val="28"/>
              </w:rPr>
            </w:pPr>
            <w:r>
              <w:rPr>
                <w:rFonts w:hint="eastAsia"/>
                <w:sz w:val="28"/>
                <w:szCs w:val="28"/>
              </w:rPr>
              <w:t>单位</w:t>
            </w:r>
          </w:p>
        </w:tc>
        <w:tc>
          <w:tcPr>
            <w:tcW w:w="1392" w:type="dxa"/>
          </w:tcPr>
          <w:p w:rsidR="006B4ED9" w:rsidRDefault="006B4ED9" w:rsidP="008E4691">
            <w:pPr>
              <w:pStyle w:val="a5"/>
              <w:ind w:firstLineChars="0" w:firstLine="0"/>
              <w:jc w:val="center"/>
              <w:rPr>
                <w:sz w:val="28"/>
                <w:szCs w:val="28"/>
              </w:rPr>
            </w:pPr>
            <w:r>
              <w:rPr>
                <w:rFonts w:hint="eastAsia"/>
                <w:sz w:val="28"/>
                <w:szCs w:val="28"/>
              </w:rPr>
              <w:t>出</w:t>
            </w:r>
            <w:r>
              <w:rPr>
                <w:sz w:val="28"/>
                <w:szCs w:val="28"/>
              </w:rPr>
              <w:t>生年月</w:t>
            </w:r>
          </w:p>
        </w:tc>
        <w:tc>
          <w:tcPr>
            <w:tcW w:w="1160" w:type="dxa"/>
          </w:tcPr>
          <w:p w:rsidR="006B4ED9" w:rsidRDefault="006B4ED9" w:rsidP="008E4691">
            <w:pPr>
              <w:pStyle w:val="a5"/>
              <w:ind w:firstLineChars="0" w:firstLine="0"/>
              <w:jc w:val="center"/>
              <w:rPr>
                <w:sz w:val="28"/>
                <w:szCs w:val="28"/>
              </w:rPr>
            </w:pPr>
            <w:r>
              <w:rPr>
                <w:rFonts w:hint="eastAsia"/>
                <w:sz w:val="28"/>
                <w:szCs w:val="28"/>
              </w:rPr>
              <w:t>年龄</w:t>
            </w:r>
          </w:p>
        </w:tc>
        <w:tc>
          <w:tcPr>
            <w:tcW w:w="1392" w:type="dxa"/>
          </w:tcPr>
          <w:p w:rsidR="006B4ED9" w:rsidRDefault="006B4ED9" w:rsidP="008E4691">
            <w:pPr>
              <w:pStyle w:val="a5"/>
              <w:ind w:firstLineChars="0" w:firstLine="0"/>
              <w:jc w:val="center"/>
              <w:rPr>
                <w:sz w:val="28"/>
                <w:szCs w:val="28"/>
              </w:rPr>
            </w:pPr>
            <w:r>
              <w:rPr>
                <w:rFonts w:hint="eastAsia"/>
                <w:sz w:val="28"/>
                <w:szCs w:val="28"/>
              </w:rPr>
              <w:t>职称</w:t>
            </w:r>
          </w:p>
        </w:tc>
        <w:tc>
          <w:tcPr>
            <w:tcW w:w="1719" w:type="dxa"/>
          </w:tcPr>
          <w:p w:rsidR="006B4ED9" w:rsidRDefault="006B4ED9" w:rsidP="008E4691">
            <w:pPr>
              <w:pStyle w:val="a5"/>
              <w:ind w:firstLineChars="0" w:firstLine="0"/>
              <w:jc w:val="center"/>
              <w:rPr>
                <w:sz w:val="28"/>
                <w:szCs w:val="28"/>
              </w:rPr>
            </w:pPr>
            <w:r>
              <w:rPr>
                <w:rFonts w:hint="eastAsia"/>
                <w:sz w:val="28"/>
                <w:szCs w:val="28"/>
              </w:rPr>
              <w:t>联系</w:t>
            </w:r>
            <w:r>
              <w:rPr>
                <w:sz w:val="28"/>
                <w:szCs w:val="28"/>
              </w:rPr>
              <w:t>方式</w:t>
            </w:r>
          </w:p>
        </w:tc>
        <w:tc>
          <w:tcPr>
            <w:tcW w:w="1159" w:type="dxa"/>
          </w:tcPr>
          <w:p w:rsidR="006B4ED9" w:rsidRDefault="006B4ED9" w:rsidP="008E4691">
            <w:pPr>
              <w:pStyle w:val="a5"/>
              <w:ind w:firstLineChars="0" w:firstLine="0"/>
              <w:jc w:val="center"/>
              <w:rPr>
                <w:sz w:val="28"/>
                <w:szCs w:val="28"/>
              </w:rPr>
            </w:pPr>
            <w:r>
              <w:rPr>
                <w:rFonts w:hint="eastAsia"/>
                <w:sz w:val="28"/>
                <w:szCs w:val="28"/>
              </w:rPr>
              <w:t>备注</w:t>
            </w:r>
          </w:p>
        </w:tc>
      </w:tr>
      <w:tr w:rsidR="006B4ED9" w:rsidTr="008E4691">
        <w:tc>
          <w:tcPr>
            <w:tcW w:w="817" w:type="dxa"/>
          </w:tcPr>
          <w:p w:rsidR="006B4ED9" w:rsidRDefault="006B4ED9" w:rsidP="008E4691">
            <w:pPr>
              <w:pStyle w:val="a5"/>
              <w:ind w:firstLineChars="0" w:firstLine="0"/>
              <w:jc w:val="center"/>
              <w:rPr>
                <w:rFonts w:ascii="Times New Roman" w:hAnsi="Times New Roman"/>
                <w:sz w:val="28"/>
                <w:szCs w:val="28"/>
              </w:rPr>
            </w:pPr>
            <w:r>
              <w:rPr>
                <w:rFonts w:ascii="Times New Roman" w:hAnsi="Times New Roman"/>
                <w:sz w:val="28"/>
                <w:szCs w:val="28"/>
              </w:rPr>
              <w:t>1</w:t>
            </w: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首席专家</w:t>
            </w:r>
          </w:p>
        </w:tc>
        <w:tc>
          <w:tcPr>
            <w:tcW w:w="879" w:type="dxa"/>
          </w:tcPr>
          <w:p w:rsidR="006B4ED9" w:rsidRDefault="006B4ED9" w:rsidP="008E4691">
            <w:pPr>
              <w:pStyle w:val="a5"/>
              <w:ind w:firstLineChars="0" w:firstLine="0"/>
              <w:rPr>
                <w:sz w:val="28"/>
                <w:szCs w:val="28"/>
              </w:rPr>
            </w:pPr>
          </w:p>
        </w:tc>
        <w:tc>
          <w:tcPr>
            <w:tcW w:w="850" w:type="dxa"/>
          </w:tcPr>
          <w:p w:rsidR="006B4ED9" w:rsidRDefault="006B4ED9" w:rsidP="008E4691">
            <w:pPr>
              <w:pStyle w:val="a5"/>
              <w:ind w:firstLineChars="0" w:firstLine="0"/>
              <w:rPr>
                <w:sz w:val="28"/>
                <w:szCs w:val="28"/>
              </w:rPr>
            </w:pPr>
          </w:p>
        </w:tc>
        <w:tc>
          <w:tcPr>
            <w:tcW w:w="2551" w:type="dxa"/>
          </w:tcPr>
          <w:p w:rsidR="006B4ED9" w:rsidRDefault="006B4ED9" w:rsidP="008E4691">
            <w:pPr>
              <w:pStyle w:val="a5"/>
              <w:ind w:firstLineChars="0" w:firstLine="0"/>
              <w:rPr>
                <w:sz w:val="28"/>
                <w:szCs w:val="28"/>
              </w:rPr>
            </w:pPr>
          </w:p>
        </w:tc>
        <w:tc>
          <w:tcPr>
            <w:tcW w:w="1392" w:type="dxa"/>
          </w:tcPr>
          <w:p w:rsidR="006B4ED9" w:rsidRDefault="006B4ED9" w:rsidP="008E4691">
            <w:pPr>
              <w:pStyle w:val="a5"/>
              <w:ind w:firstLineChars="0" w:firstLine="0"/>
              <w:rPr>
                <w:sz w:val="28"/>
                <w:szCs w:val="28"/>
              </w:rPr>
            </w:pPr>
          </w:p>
        </w:tc>
        <w:tc>
          <w:tcPr>
            <w:tcW w:w="1160" w:type="dxa"/>
          </w:tcPr>
          <w:p w:rsidR="006B4ED9" w:rsidRDefault="006B4ED9" w:rsidP="008E4691">
            <w:pPr>
              <w:pStyle w:val="a5"/>
              <w:ind w:firstLineChars="0" w:firstLine="0"/>
              <w:rPr>
                <w:sz w:val="28"/>
                <w:szCs w:val="28"/>
              </w:rPr>
            </w:pPr>
          </w:p>
        </w:tc>
        <w:tc>
          <w:tcPr>
            <w:tcW w:w="1392" w:type="dxa"/>
          </w:tcPr>
          <w:p w:rsidR="006B4ED9" w:rsidRDefault="006B4ED9" w:rsidP="008E4691">
            <w:pPr>
              <w:pStyle w:val="a5"/>
              <w:ind w:firstLineChars="0" w:firstLine="0"/>
              <w:rPr>
                <w:sz w:val="28"/>
                <w:szCs w:val="28"/>
              </w:rPr>
            </w:pPr>
          </w:p>
        </w:tc>
        <w:tc>
          <w:tcPr>
            <w:tcW w:w="1719" w:type="dxa"/>
          </w:tcPr>
          <w:p w:rsidR="006B4ED9" w:rsidRDefault="006B4ED9" w:rsidP="008E4691">
            <w:pPr>
              <w:pStyle w:val="a5"/>
              <w:ind w:firstLineChars="0" w:firstLine="0"/>
              <w:rPr>
                <w:sz w:val="28"/>
                <w:szCs w:val="28"/>
              </w:rPr>
            </w:pPr>
          </w:p>
        </w:tc>
        <w:tc>
          <w:tcPr>
            <w:tcW w:w="1159" w:type="dxa"/>
          </w:tcPr>
          <w:p w:rsidR="006B4ED9" w:rsidRDefault="006B4ED9" w:rsidP="008E4691">
            <w:pPr>
              <w:pStyle w:val="a5"/>
              <w:ind w:firstLineChars="0" w:firstLine="0"/>
              <w:rPr>
                <w:sz w:val="28"/>
                <w:szCs w:val="28"/>
              </w:rPr>
            </w:pPr>
          </w:p>
        </w:tc>
      </w:tr>
      <w:tr w:rsidR="006B4ED9" w:rsidTr="008E4691">
        <w:tc>
          <w:tcPr>
            <w:tcW w:w="817" w:type="dxa"/>
          </w:tcPr>
          <w:p w:rsidR="006B4ED9" w:rsidRDefault="006B4ED9" w:rsidP="008E4691">
            <w:pPr>
              <w:pStyle w:val="a5"/>
              <w:ind w:firstLineChars="0" w:firstLine="0"/>
              <w:jc w:val="center"/>
              <w:rPr>
                <w:rFonts w:ascii="Times New Roman" w:hAnsi="Times New Roman"/>
              </w:rPr>
            </w:pPr>
            <w:r>
              <w:rPr>
                <w:rFonts w:ascii="Times New Roman" w:hAnsi="Times New Roman"/>
              </w:rPr>
              <w:t>2</w:t>
            </w: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w:t>
            </w:r>
          </w:p>
        </w:tc>
        <w:tc>
          <w:tcPr>
            <w:tcW w:w="879" w:type="dxa"/>
          </w:tcPr>
          <w:p w:rsidR="006B4ED9" w:rsidRDefault="006B4ED9" w:rsidP="008E4691">
            <w:pPr>
              <w:pStyle w:val="a5"/>
              <w:ind w:firstLineChars="0" w:firstLine="0"/>
            </w:pPr>
          </w:p>
        </w:tc>
        <w:tc>
          <w:tcPr>
            <w:tcW w:w="850" w:type="dxa"/>
          </w:tcPr>
          <w:p w:rsidR="006B4ED9" w:rsidRDefault="006B4ED9" w:rsidP="008E4691">
            <w:pPr>
              <w:pStyle w:val="a5"/>
              <w:ind w:firstLineChars="0" w:firstLine="0"/>
            </w:pPr>
          </w:p>
        </w:tc>
        <w:tc>
          <w:tcPr>
            <w:tcW w:w="2551"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160"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719" w:type="dxa"/>
          </w:tcPr>
          <w:p w:rsidR="006B4ED9" w:rsidRDefault="006B4ED9" w:rsidP="008E4691">
            <w:pPr>
              <w:pStyle w:val="a5"/>
              <w:ind w:firstLineChars="0" w:firstLine="0"/>
            </w:pPr>
          </w:p>
        </w:tc>
        <w:tc>
          <w:tcPr>
            <w:tcW w:w="1159" w:type="dxa"/>
          </w:tcPr>
          <w:p w:rsidR="006B4ED9" w:rsidRDefault="006B4ED9" w:rsidP="008E4691">
            <w:pPr>
              <w:pStyle w:val="a5"/>
              <w:ind w:firstLineChars="0" w:firstLine="0"/>
            </w:pPr>
          </w:p>
        </w:tc>
      </w:tr>
      <w:tr w:rsidR="006B4ED9" w:rsidTr="008E4691">
        <w:tc>
          <w:tcPr>
            <w:tcW w:w="817" w:type="dxa"/>
          </w:tcPr>
          <w:p w:rsidR="006B4ED9" w:rsidRDefault="006B4ED9" w:rsidP="008E4691">
            <w:pPr>
              <w:pStyle w:val="a5"/>
              <w:ind w:firstLineChars="0" w:firstLine="0"/>
              <w:jc w:val="center"/>
              <w:rPr>
                <w:rFonts w:ascii="Times New Roman" w:hAnsi="Times New Roman"/>
              </w:rPr>
            </w:pPr>
            <w:r>
              <w:rPr>
                <w:rFonts w:ascii="Times New Roman" w:hAnsi="Times New Roman"/>
              </w:rPr>
              <w:t>3</w:t>
            </w: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领军人才</w:t>
            </w:r>
          </w:p>
        </w:tc>
        <w:tc>
          <w:tcPr>
            <w:tcW w:w="879" w:type="dxa"/>
          </w:tcPr>
          <w:p w:rsidR="006B4ED9" w:rsidRDefault="006B4ED9" w:rsidP="008E4691">
            <w:pPr>
              <w:pStyle w:val="a5"/>
              <w:ind w:firstLineChars="0" w:firstLine="0"/>
            </w:pPr>
          </w:p>
        </w:tc>
        <w:tc>
          <w:tcPr>
            <w:tcW w:w="850" w:type="dxa"/>
          </w:tcPr>
          <w:p w:rsidR="006B4ED9" w:rsidRDefault="006B4ED9" w:rsidP="008E4691">
            <w:pPr>
              <w:pStyle w:val="a5"/>
              <w:ind w:firstLineChars="0" w:firstLine="0"/>
            </w:pPr>
          </w:p>
        </w:tc>
        <w:tc>
          <w:tcPr>
            <w:tcW w:w="2551"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160"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719" w:type="dxa"/>
          </w:tcPr>
          <w:p w:rsidR="006B4ED9" w:rsidRDefault="006B4ED9" w:rsidP="008E4691">
            <w:pPr>
              <w:pStyle w:val="a5"/>
              <w:ind w:firstLineChars="0" w:firstLine="0"/>
            </w:pPr>
          </w:p>
        </w:tc>
        <w:tc>
          <w:tcPr>
            <w:tcW w:w="1159" w:type="dxa"/>
          </w:tcPr>
          <w:p w:rsidR="006B4ED9" w:rsidRDefault="006B4ED9" w:rsidP="008E4691">
            <w:pPr>
              <w:pStyle w:val="a5"/>
              <w:ind w:firstLineChars="0" w:firstLine="0"/>
            </w:pPr>
          </w:p>
        </w:tc>
      </w:tr>
      <w:tr w:rsidR="006B4ED9" w:rsidTr="008E4691">
        <w:tc>
          <w:tcPr>
            <w:tcW w:w="817" w:type="dxa"/>
          </w:tcPr>
          <w:p w:rsidR="006B4ED9" w:rsidRDefault="006B4ED9" w:rsidP="008E4691">
            <w:pPr>
              <w:pStyle w:val="a5"/>
              <w:ind w:firstLineChars="0" w:firstLine="0"/>
              <w:jc w:val="center"/>
            </w:pPr>
            <w:r>
              <w:rPr>
                <w:rFonts w:ascii="方正仿宋_GBK" w:eastAsia="方正仿宋_GBK" w:hint="eastAsia"/>
                <w:sz w:val="24"/>
              </w:rPr>
              <w:t>…</w:t>
            </w: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w:t>
            </w:r>
          </w:p>
        </w:tc>
        <w:tc>
          <w:tcPr>
            <w:tcW w:w="879" w:type="dxa"/>
          </w:tcPr>
          <w:p w:rsidR="006B4ED9" w:rsidRDefault="006B4ED9" w:rsidP="008E4691">
            <w:pPr>
              <w:pStyle w:val="a5"/>
              <w:ind w:firstLineChars="0" w:firstLine="0"/>
            </w:pPr>
          </w:p>
        </w:tc>
        <w:tc>
          <w:tcPr>
            <w:tcW w:w="850" w:type="dxa"/>
          </w:tcPr>
          <w:p w:rsidR="006B4ED9" w:rsidRDefault="006B4ED9" w:rsidP="008E4691">
            <w:pPr>
              <w:pStyle w:val="a5"/>
              <w:ind w:firstLineChars="0" w:firstLine="0"/>
            </w:pPr>
          </w:p>
        </w:tc>
        <w:tc>
          <w:tcPr>
            <w:tcW w:w="2551"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160"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719" w:type="dxa"/>
          </w:tcPr>
          <w:p w:rsidR="006B4ED9" w:rsidRDefault="006B4ED9" w:rsidP="008E4691">
            <w:pPr>
              <w:pStyle w:val="a5"/>
              <w:ind w:firstLineChars="0" w:firstLine="0"/>
            </w:pPr>
          </w:p>
        </w:tc>
        <w:tc>
          <w:tcPr>
            <w:tcW w:w="1159" w:type="dxa"/>
          </w:tcPr>
          <w:p w:rsidR="006B4ED9" w:rsidRDefault="006B4ED9" w:rsidP="008E4691">
            <w:pPr>
              <w:pStyle w:val="a5"/>
              <w:ind w:firstLineChars="0" w:firstLine="0"/>
            </w:pPr>
          </w:p>
        </w:tc>
      </w:tr>
      <w:tr w:rsidR="006B4ED9" w:rsidTr="008E4691">
        <w:tc>
          <w:tcPr>
            <w:tcW w:w="817" w:type="dxa"/>
          </w:tcPr>
          <w:p w:rsidR="006B4ED9" w:rsidRDefault="006B4ED9" w:rsidP="008E4691">
            <w:pPr>
              <w:pStyle w:val="a5"/>
              <w:ind w:firstLineChars="0" w:firstLine="0"/>
              <w:jc w:val="center"/>
            </w:pP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青年人才</w:t>
            </w:r>
          </w:p>
        </w:tc>
        <w:tc>
          <w:tcPr>
            <w:tcW w:w="879" w:type="dxa"/>
          </w:tcPr>
          <w:p w:rsidR="006B4ED9" w:rsidRDefault="006B4ED9" w:rsidP="008E4691">
            <w:pPr>
              <w:pStyle w:val="a5"/>
              <w:ind w:firstLineChars="0" w:firstLine="0"/>
            </w:pPr>
          </w:p>
        </w:tc>
        <w:tc>
          <w:tcPr>
            <w:tcW w:w="850" w:type="dxa"/>
          </w:tcPr>
          <w:p w:rsidR="006B4ED9" w:rsidRDefault="006B4ED9" w:rsidP="008E4691">
            <w:pPr>
              <w:pStyle w:val="a5"/>
              <w:ind w:firstLineChars="0" w:firstLine="0"/>
            </w:pPr>
          </w:p>
        </w:tc>
        <w:tc>
          <w:tcPr>
            <w:tcW w:w="2551"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160"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719" w:type="dxa"/>
          </w:tcPr>
          <w:p w:rsidR="006B4ED9" w:rsidRDefault="006B4ED9" w:rsidP="008E4691">
            <w:pPr>
              <w:pStyle w:val="a5"/>
              <w:ind w:firstLineChars="0" w:firstLine="0"/>
            </w:pPr>
          </w:p>
        </w:tc>
        <w:tc>
          <w:tcPr>
            <w:tcW w:w="1159" w:type="dxa"/>
          </w:tcPr>
          <w:p w:rsidR="006B4ED9" w:rsidRDefault="006B4ED9" w:rsidP="008E4691">
            <w:pPr>
              <w:pStyle w:val="a5"/>
              <w:ind w:firstLineChars="0" w:firstLine="0"/>
            </w:pPr>
          </w:p>
        </w:tc>
      </w:tr>
      <w:tr w:rsidR="006B4ED9" w:rsidTr="008E4691">
        <w:tc>
          <w:tcPr>
            <w:tcW w:w="817" w:type="dxa"/>
          </w:tcPr>
          <w:p w:rsidR="006B4ED9" w:rsidRDefault="006B4ED9" w:rsidP="008E4691">
            <w:pPr>
              <w:pStyle w:val="a5"/>
              <w:ind w:firstLineChars="0" w:firstLine="0"/>
              <w:jc w:val="center"/>
            </w:pPr>
          </w:p>
        </w:tc>
        <w:tc>
          <w:tcPr>
            <w:tcW w:w="1418" w:type="dxa"/>
          </w:tcPr>
          <w:p w:rsidR="006B4ED9" w:rsidRDefault="006B4ED9" w:rsidP="008E4691">
            <w:pPr>
              <w:pStyle w:val="a5"/>
              <w:ind w:firstLineChars="0" w:firstLine="0"/>
              <w:jc w:val="center"/>
              <w:rPr>
                <w:rFonts w:ascii="方正仿宋_GBK" w:eastAsia="方正仿宋_GBK"/>
                <w:sz w:val="24"/>
              </w:rPr>
            </w:pPr>
            <w:r>
              <w:rPr>
                <w:rFonts w:ascii="方正仿宋_GBK" w:eastAsia="方正仿宋_GBK" w:hint="eastAsia"/>
                <w:sz w:val="24"/>
              </w:rPr>
              <w:t>…</w:t>
            </w:r>
          </w:p>
        </w:tc>
        <w:tc>
          <w:tcPr>
            <w:tcW w:w="879" w:type="dxa"/>
          </w:tcPr>
          <w:p w:rsidR="006B4ED9" w:rsidRDefault="006B4ED9" w:rsidP="008E4691">
            <w:pPr>
              <w:pStyle w:val="a5"/>
              <w:ind w:firstLineChars="0" w:firstLine="0"/>
            </w:pPr>
          </w:p>
        </w:tc>
        <w:tc>
          <w:tcPr>
            <w:tcW w:w="850" w:type="dxa"/>
          </w:tcPr>
          <w:p w:rsidR="006B4ED9" w:rsidRDefault="006B4ED9" w:rsidP="008E4691">
            <w:pPr>
              <w:pStyle w:val="a5"/>
              <w:ind w:firstLineChars="0" w:firstLine="0"/>
            </w:pPr>
          </w:p>
        </w:tc>
        <w:tc>
          <w:tcPr>
            <w:tcW w:w="2551"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160" w:type="dxa"/>
          </w:tcPr>
          <w:p w:rsidR="006B4ED9" w:rsidRDefault="006B4ED9" w:rsidP="008E4691">
            <w:pPr>
              <w:pStyle w:val="a5"/>
              <w:ind w:firstLineChars="0" w:firstLine="0"/>
            </w:pPr>
          </w:p>
        </w:tc>
        <w:tc>
          <w:tcPr>
            <w:tcW w:w="1392" w:type="dxa"/>
          </w:tcPr>
          <w:p w:rsidR="006B4ED9" w:rsidRDefault="006B4ED9" w:rsidP="008E4691">
            <w:pPr>
              <w:pStyle w:val="a5"/>
              <w:ind w:firstLineChars="0" w:firstLine="0"/>
            </w:pPr>
          </w:p>
        </w:tc>
        <w:tc>
          <w:tcPr>
            <w:tcW w:w="1719" w:type="dxa"/>
          </w:tcPr>
          <w:p w:rsidR="006B4ED9" w:rsidRDefault="006B4ED9" w:rsidP="008E4691">
            <w:pPr>
              <w:pStyle w:val="a5"/>
              <w:ind w:firstLineChars="0" w:firstLine="0"/>
            </w:pPr>
          </w:p>
        </w:tc>
        <w:tc>
          <w:tcPr>
            <w:tcW w:w="1159" w:type="dxa"/>
          </w:tcPr>
          <w:p w:rsidR="006B4ED9" w:rsidRDefault="006B4ED9" w:rsidP="008E4691">
            <w:pPr>
              <w:pStyle w:val="a5"/>
              <w:ind w:firstLineChars="0" w:firstLine="0"/>
            </w:pPr>
          </w:p>
        </w:tc>
      </w:tr>
    </w:tbl>
    <w:p w:rsidR="006B4ED9" w:rsidRDefault="006B4ED9" w:rsidP="006B4ED9">
      <w:pPr>
        <w:pStyle w:val="a5"/>
        <w:ind w:firstLineChars="0" w:firstLine="0"/>
        <w:sectPr w:rsidR="006B4ED9">
          <w:pgSz w:w="16838" w:h="11906" w:orient="landscape"/>
          <w:pgMar w:top="1800" w:right="1440" w:bottom="1800" w:left="1440" w:header="851" w:footer="992" w:gutter="0"/>
          <w:cols w:space="720"/>
          <w:docGrid w:type="lines" w:linePitch="312"/>
        </w:sectPr>
      </w:pPr>
      <w:r>
        <w:rPr>
          <w:rFonts w:hint="eastAsia"/>
          <w:sz w:val="28"/>
          <w:szCs w:val="28"/>
        </w:rPr>
        <w:t>填</w:t>
      </w:r>
      <w:r>
        <w:rPr>
          <w:sz w:val="28"/>
          <w:szCs w:val="28"/>
        </w:rPr>
        <w:t>报人及联系电话：</w:t>
      </w:r>
    </w:p>
    <w:p w:rsidR="006B4ED9" w:rsidRDefault="006B4ED9" w:rsidP="006B4ED9">
      <w:pPr>
        <w:widowControl/>
        <w:jc w:val="left"/>
        <w:rPr>
          <w:rFonts w:ascii="方正小标宋_GBK" w:eastAsia="方正黑体_GBK" w:hAnsi="方正仿宋_GBK" w:cs="方正仿宋_GBK"/>
          <w:sz w:val="44"/>
          <w:szCs w:val="44"/>
        </w:rPr>
      </w:pPr>
      <w:r>
        <w:rPr>
          <w:rFonts w:ascii="方正黑体_GBK" w:eastAsia="方正黑体_GBK" w:hAnsi="方正仿宋_GBK" w:cs="方正仿宋_GBK" w:hint="eastAsia"/>
          <w:color w:val="000000"/>
          <w:sz w:val="32"/>
          <w:szCs w:val="32"/>
        </w:rPr>
        <w:lastRenderedPageBreak/>
        <w:t>附件2</w:t>
      </w:r>
    </w:p>
    <w:p w:rsidR="006B4ED9" w:rsidRDefault="006B4ED9" w:rsidP="006B4ED9">
      <w:pPr>
        <w:pStyle w:val="a5"/>
        <w:spacing w:line="600" w:lineRule="exact"/>
        <w:ind w:firstLineChars="0" w:firstLine="0"/>
        <w:jc w:val="center"/>
        <w:rPr>
          <w:rFonts w:ascii="方正小标宋_GBK" w:eastAsia="方正小标宋_GBK" w:hAnsi="方正仿宋_GBK" w:cs="方正仿宋_GBK"/>
          <w:sz w:val="44"/>
          <w:szCs w:val="44"/>
        </w:rPr>
      </w:pPr>
      <w:proofErr w:type="gramStart"/>
      <w:r>
        <w:rPr>
          <w:rFonts w:ascii="方正小标宋_GBK" w:eastAsia="方正小标宋_GBK" w:hAnsi="方正仿宋_GBK" w:cs="方正仿宋_GBK" w:hint="eastAsia"/>
          <w:sz w:val="44"/>
          <w:szCs w:val="44"/>
        </w:rPr>
        <w:t>省职业</w:t>
      </w:r>
      <w:proofErr w:type="gramEnd"/>
      <w:r>
        <w:rPr>
          <w:rFonts w:ascii="方正小标宋_GBK" w:eastAsia="方正小标宋_GBK" w:hAnsi="方正仿宋_GBK" w:cs="方正仿宋_GBK" w:hint="eastAsia"/>
          <w:sz w:val="44"/>
          <w:szCs w:val="44"/>
        </w:rPr>
        <w:t>健康领域高层次人才</w:t>
      </w:r>
    </w:p>
    <w:p w:rsidR="006B4ED9" w:rsidRDefault="006B4ED9" w:rsidP="006B4ED9">
      <w:pPr>
        <w:spacing w:line="600" w:lineRule="exact"/>
        <w:jc w:val="center"/>
        <w:rPr>
          <w:rFonts w:ascii="方正小标宋_GBK" w:eastAsia="方正小标宋_GBK" w:hAnsi="方正仿宋_GBK" w:cs="方正仿宋_GBK"/>
          <w:sz w:val="44"/>
          <w:szCs w:val="44"/>
        </w:rPr>
      </w:pPr>
      <w:r>
        <w:rPr>
          <w:rFonts w:ascii="方正小标宋_GBK" w:eastAsia="方正小标宋_GBK" w:hAnsi="方正仿宋_GBK" w:cs="方正仿宋_GBK" w:hint="eastAsia"/>
          <w:sz w:val="44"/>
          <w:szCs w:val="44"/>
        </w:rPr>
        <w:t>基本情况调查表</w:t>
      </w:r>
    </w:p>
    <w:p w:rsidR="006B4ED9" w:rsidRDefault="006B4ED9" w:rsidP="006B4ED9">
      <w:pPr>
        <w:pStyle w:val="a6"/>
      </w:pPr>
    </w:p>
    <w:p w:rsidR="006B4ED9" w:rsidRDefault="006B4ED9" w:rsidP="006B4ED9">
      <w:pPr>
        <w:pStyle w:val="a6"/>
        <w:jc w:val="center"/>
        <w:rPr>
          <w:rFonts w:ascii="方正楷体_GBK" w:eastAsia="方正楷体_GBK"/>
          <w:sz w:val="32"/>
          <w:szCs w:val="32"/>
        </w:rPr>
      </w:pPr>
      <w:r>
        <w:rPr>
          <w:rFonts w:ascii="方正楷体_GBK" w:eastAsia="方正楷体_GBK" w:hint="eastAsia"/>
          <w:sz w:val="32"/>
          <w:szCs w:val="32"/>
        </w:rPr>
        <w:t>（首席专家）</w:t>
      </w:r>
    </w:p>
    <w:p w:rsidR="006B4ED9" w:rsidRDefault="006B4ED9" w:rsidP="006B4ED9">
      <w:pPr>
        <w:pStyle w:val="a6"/>
      </w:pPr>
    </w:p>
    <w:tbl>
      <w:tblPr>
        <w:tblStyle w:val="a9"/>
        <w:tblW w:w="9075" w:type="dxa"/>
        <w:jc w:val="center"/>
        <w:tblLook w:val="04A0"/>
      </w:tblPr>
      <w:tblGrid>
        <w:gridCol w:w="1668"/>
        <w:gridCol w:w="1321"/>
        <w:gridCol w:w="969"/>
        <w:gridCol w:w="1299"/>
        <w:gridCol w:w="1559"/>
        <w:gridCol w:w="2259"/>
      </w:tblGrid>
      <w:tr w:rsidR="006B4ED9" w:rsidTr="008E4691">
        <w:trPr>
          <w:trHeight w:hRule="exact" w:val="567"/>
          <w:jc w:val="center"/>
        </w:trPr>
        <w:tc>
          <w:tcPr>
            <w:tcW w:w="1668"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姓    名</w:t>
            </w:r>
          </w:p>
        </w:tc>
        <w:tc>
          <w:tcPr>
            <w:tcW w:w="1321" w:type="dxa"/>
            <w:vAlign w:val="center"/>
          </w:tcPr>
          <w:p w:rsidR="006B4ED9" w:rsidRDefault="006B4ED9" w:rsidP="008E4691">
            <w:pPr>
              <w:pStyle w:val="a6"/>
              <w:jc w:val="center"/>
              <w:rPr>
                <w:rFonts w:ascii="方正楷体_GBK" w:eastAsia="方正楷体_GBK"/>
                <w:sz w:val="28"/>
                <w:szCs w:val="28"/>
              </w:rPr>
            </w:pPr>
          </w:p>
        </w:tc>
        <w:tc>
          <w:tcPr>
            <w:tcW w:w="96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性别</w:t>
            </w:r>
          </w:p>
        </w:tc>
        <w:tc>
          <w:tcPr>
            <w:tcW w:w="1299" w:type="dxa"/>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出生年月</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hRule="exact" w:val="567"/>
          <w:jc w:val="center"/>
        </w:trPr>
        <w:tc>
          <w:tcPr>
            <w:tcW w:w="1668"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单位名称</w:t>
            </w:r>
          </w:p>
        </w:tc>
        <w:tc>
          <w:tcPr>
            <w:tcW w:w="3589"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职    称</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hRule="exact" w:val="567"/>
          <w:jc w:val="center"/>
        </w:trPr>
        <w:tc>
          <w:tcPr>
            <w:tcW w:w="1668"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身份证号码</w:t>
            </w:r>
          </w:p>
        </w:tc>
        <w:tc>
          <w:tcPr>
            <w:tcW w:w="3589"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联系电话</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val="4379"/>
          <w:jc w:val="center"/>
        </w:trPr>
        <w:tc>
          <w:tcPr>
            <w:tcW w:w="1668" w:type="dxa"/>
            <w:vAlign w:val="center"/>
          </w:tcPr>
          <w:p w:rsidR="006B4ED9" w:rsidRDefault="006B4ED9" w:rsidP="008E4691">
            <w:pPr>
              <w:pStyle w:val="a6"/>
              <w:spacing w:line="320" w:lineRule="exact"/>
              <w:rPr>
                <w:rFonts w:ascii="方正仿宋_GBK" w:eastAsia="方正仿宋_GBK"/>
                <w:sz w:val="24"/>
              </w:rPr>
            </w:pPr>
            <w:r>
              <w:rPr>
                <w:rFonts w:ascii="方正仿宋_GBK" w:eastAsia="方正仿宋_GBK" w:hAnsi="方正仿宋_GBK" w:cs="方正仿宋_GBK" w:hint="eastAsia"/>
                <w:sz w:val="24"/>
              </w:rPr>
              <w:t>1.近五年主持省部级以上课题（第一负责人）并结题，或主持国家卫生标准制修订（第一起草人）并发布</w:t>
            </w:r>
          </w:p>
        </w:tc>
        <w:tc>
          <w:tcPr>
            <w:tcW w:w="7407" w:type="dxa"/>
            <w:gridSpan w:val="5"/>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4582"/>
          <w:jc w:val="center"/>
        </w:trPr>
        <w:tc>
          <w:tcPr>
            <w:tcW w:w="1668" w:type="dxa"/>
            <w:vAlign w:val="center"/>
          </w:tcPr>
          <w:p w:rsidR="006B4ED9" w:rsidRDefault="006B4ED9" w:rsidP="008E4691">
            <w:pPr>
              <w:pStyle w:val="a6"/>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2.发表本专业中文核心期刊论文3篇或SCI收录论文1篇，或拥有国家发明专利或主编出版一定数量的高水平学术专著</w:t>
            </w:r>
          </w:p>
        </w:tc>
        <w:tc>
          <w:tcPr>
            <w:tcW w:w="7407" w:type="dxa"/>
            <w:gridSpan w:val="5"/>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bl>
    <w:p w:rsidR="006B4ED9" w:rsidRDefault="006B4ED9" w:rsidP="006B4ED9">
      <w:r>
        <w:br w:type="page"/>
      </w:r>
    </w:p>
    <w:tbl>
      <w:tblPr>
        <w:tblStyle w:val="a9"/>
        <w:tblW w:w="9075" w:type="dxa"/>
        <w:tblInd w:w="-318" w:type="dxa"/>
        <w:tblLook w:val="04A0"/>
      </w:tblPr>
      <w:tblGrid>
        <w:gridCol w:w="1668"/>
        <w:gridCol w:w="7407"/>
      </w:tblGrid>
      <w:tr w:rsidR="006B4ED9" w:rsidTr="008E4691">
        <w:trPr>
          <w:trHeight w:val="4952"/>
        </w:trPr>
        <w:tc>
          <w:tcPr>
            <w:tcW w:w="1668" w:type="dxa"/>
            <w:vAlign w:val="center"/>
          </w:tcPr>
          <w:p w:rsidR="006B4ED9" w:rsidRDefault="006B4ED9" w:rsidP="008E4691">
            <w:pPr>
              <w:pStyle w:val="a6"/>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lastRenderedPageBreak/>
              <w:t>3.成果获得省部级自然科学、技术发明、科技进步奖一等奖（个人排名前五）或二等奖（个人排名前三）或三等奖（个人排名第一）</w:t>
            </w:r>
          </w:p>
        </w:tc>
        <w:tc>
          <w:tcPr>
            <w:tcW w:w="7407" w:type="dxa"/>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5241"/>
        </w:trPr>
        <w:tc>
          <w:tcPr>
            <w:tcW w:w="1668" w:type="dxa"/>
            <w:vAlign w:val="center"/>
          </w:tcPr>
          <w:p w:rsidR="006B4ED9" w:rsidRDefault="006B4ED9" w:rsidP="008E4691">
            <w:pPr>
              <w:pStyle w:val="a6"/>
              <w:spacing w:line="320" w:lineRule="exact"/>
              <w:rPr>
                <w:rFonts w:ascii="方正仿宋_GBK" w:eastAsia="方正仿宋_GBK" w:hAnsi="方正仿宋_GBK" w:cs="方正仿宋_GBK"/>
                <w:sz w:val="24"/>
              </w:rPr>
            </w:pPr>
            <w:r>
              <w:rPr>
                <w:rFonts w:ascii="方正仿宋_GBK" w:eastAsia="方正仿宋_GBK" w:hAnsi="方正仿宋_GBK" w:cs="方正仿宋_GBK"/>
                <w:sz w:val="24"/>
              </w:rPr>
              <w:t>4.</w:t>
            </w:r>
            <w:r>
              <w:rPr>
                <w:rFonts w:ascii="方正仿宋_GBK" w:eastAsia="方正仿宋_GBK" w:hAnsi="方正仿宋_GBK" w:cs="方正仿宋_GBK" w:hint="eastAsia"/>
                <w:sz w:val="24"/>
              </w:rPr>
              <w:t>在职业健康领域取得显著成绩，具有引领能力的学术、技术带头人，任国家部委专业委员会委员、国家级二级及以上专业委员会主任委员或副主任委员、省属一级专业学会主任委员之一</w:t>
            </w:r>
          </w:p>
        </w:tc>
        <w:tc>
          <w:tcPr>
            <w:tcW w:w="7407" w:type="dxa"/>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1695"/>
        </w:trPr>
        <w:tc>
          <w:tcPr>
            <w:tcW w:w="1668" w:type="dxa"/>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所在单位</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407" w:type="dxa"/>
          </w:tcPr>
          <w:p w:rsidR="006B4ED9" w:rsidRDefault="006B4ED9" w:rsidP="008E4691">
            <w:pPr>
              <w:pStyle w:val="a6"/>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r w:rsidR="006B4ED9" w:rsidTr="008E4691">
        <w:trPr>
          <w:trHeight w:val="1541"/>
        </w:trPr>
        <w:tc>
          <w:tcPr>
            <w:tcW w:w="1668" w:type="dxa"/>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设区市</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卫生健康委</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407" w:type="dxa"/>
            <w:vAlign w:val="bottom"/>
          </w:tcPr>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bl>
    <w:p w:rsidR="006B4ED9" w:rsidRDefault="006B4ED9" w:rsidP="006B4ED9">
      <w:pPr>
        <w:pStyle w:val="a6"/>
      </w:pPr>
    </w:p>
    <w:p w:rsidR="006B4ED9" w:rsidRDefault="006B4ED9" w:rsidP="006B4ED9">
      <w:pPr>
        <w:pStyle w:val="a5"/>
        <w:spacing w:line="600" w:lineRule="exact"/>
        <w:ind w:firstLineChars="0" w:firstLine="0"/>
        <w:jc w:val="center"/>
        <w:rPr>
          <w:rFonts w:ascii="方正小标宋_GBK" w:eastAsia="方正小标宋_GBK" w:hAnsi="方正仿宋_GBK" w:cs="方正仿宋_GBK"/>
          <w:sz w:val="44"/>
          <w:szCs w:val="44"/>
        </w:rPr>
      </w:pPr>
      <w:r>
        <w:br w:type="page"/>
      </w:r>
      <w:proofErr w:type="gramStart"/>
      <w:r>
        <w:rPr>
          <w:rFonts w:ascii="方正小标宋_GBK" w:eastAsia="方正小标宋_GBK" w:hAnsi="方正仿宋_GBK" w:cs="方正仿宋_GBK" w:hint="eastAsia"/>
          <w:sz w:val="44"/>
          <w:szCs w:val="44"/>
        </w:rPr>
        <w:lastRenderedPageBreak/>
        <w:t>省职业</w:t>
      </w:r>
      <w:proofErr w:type="gramEnd"/>
      <w:r>
        <w:rPr>
          <w:rFonts w:ascii="方正小标宋_GBK" w:eastAsia="方正小标宋_GBK" w:hAnsi="方正仿宋_GBK" w:cs="方正仿宋_GBK" w:hint="eastAsia"/>
          <w:sz w:val="44"/>
          <w:szCs w:val="44"/>
        </w:rPr>
        <w:t>健康领域高层次人才</w:t>
      </w:r>
    </w:p>
    <w:p w:rsidR="006B4ED9" w:rsidRDefault="006B4ED9" w:rsidP="006B4ED9">
      <w:pPr>
        <w:pStyle w:val="a5"/>
        <w:spacing w:line="600" w:lineRule="exact"/>
        <w:ind w:firstLineChars="0" w:firstLine="0"/>
        <w:jc w:val="center"/>
        <w:rPr>
          <w:rFonts w:ascii="方正小标宋_GBK" w:eastAsia="方正小标宋_GBK" w:hAnsi="方正仿宋_GBK" w:cs="方正仿宋_GBK"/>
          <w:sz w:val="44"/>
          <w:szCs w:val="44"/>
        </w:rPr>
      </w:pPr>
      <w:r>
        <w:rPr>
          <w:rFonts w:ascii="方正小标宋_GBK" w:eastAsia="方正小标宋_GBK" w:hAnsi="方正仿宋_GBK" w:cs="方正仿宋_GBK" w:hint="eastAsia"/>
          <w:sz w:val="44"/>
          <w:szCs w:val="44"/>
        </w:rPr>
        <w:t>基本情况调查表</w:t>
      </w:r>
    </w:p>
    <w:p w:rsidR="006B4ED9" w:rsidRDefault="006B4ED9" w:rsidP="006B4ED9">
      <w:pPr>
        <w:pStyle w:val="a6"/>
      </w:pPr>
    </w:p>
    <w:p w:rsidR="006B4ED9" w:rsidRDefault="006B4ED9" w:rsidP="006B4ED9">
      <w:pPr>
        <w:pStyle w:val="a6"/>
        <w:jc w:val="center"/>
        <w:rPr>
          <w:rFonts w:ascii="方正楷体_GBK" w:eastAsia="方正楷体_GBK"/>
          <w:sz w:val="32"/>
          <w:szCs w:val="32"/>
        </w:rPr>
      </w:pPr>
      <w:r>
        <w:rPr>
          <w:rFonts w:ascii="方正楷体_GBK" w:eastAsia="方正楷体_GBK" w:hint="eastAsia"/>
          <w:sz w:val="32"/>
          <w:szCs w:val="32"/>
        </w:rPr>
        <w:t>（领军</w:t>
      </w:r>
      <w:r>
        <w:rPr>
          <w:rFonts w:ascii="方正楷体_GBK" w:eastAsia="方正楷体_GBK"/>
          <w:sz w:val="32"/>
          <w:szCs w:val="32"/>
        </w:rPr>
        <w:t>人才</w:t>
      </w:r>
      <w:r>
        <w:rPr>
          <w:rFonts w:ascii="方正楷体_GBK" w:eastAsia="方正楷体_GBK" w:hint="eastAsia"/>
          <w:sz w:val="32"/>
          <w:szCs w:val="32"/>
        </w:rPr>
        <w:t>）</w:t>
      </w:r>
    </w:p>
    <w:p w:rsidR="006B4ED9" w:rsidRDefault="006B4ED9" w:rsidP="006B4ED9">
      <w:pPr>
        <w:pStyle w:val="a6"/>
      </w:pPr>
    </w:p>
    <w:tbl>
      <w:tblPr>
        <w:tblStyle w:val="a9"/>
        <w:tblW w:w="9534" w:type="dxa"/>
        <w:jc w:val="center"/>
        <w:tblLook w:val="04A0"/>
      </w:tblPr>
      <w:tblGrid>
        <w:gridCol w:w="44"/>
        <w:gridCol w:w="2083"/>
        <w:gridCol w:w="1321"/>
        <w:gridCol w:w="969"/>
        <w:gridCol w:w="1299"/>
        <w:gridCol w:w="1559"/>
        <w:gridCol w:w="2259"/>
      </w:tblGrid>
      <w:tr w:rsidR="006B4ED9" w:rsidTr="008E4691">
        <w:trPr>
          <w:gridBefore w:val="1"/>
          <w:wBefore w:w="44" w:type="dxa"/>
          <w:trHeight w:hRule="exact" w:val="567"/>
          <w:jc w:val="center"/>
        </w:trPr>
        <w:tc>
          <w:tcPr>
            <w:tcW w:w="2083"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姓    名</w:t>
            </w:r>
          </w:p>
        </w:tc>
        <w:tc>
          <w:tcPr>
            <w:tcW w:w="1321" w:type="dxa"/>
            <w:vAlign w:val="center"/>
          </w:tcPr>
          <w:p w:rsidR="006B4ED9" w:rsidRDefault="006B4ED9" w:rsidP="008E4691">
            <w:pPr>
              <w:pStyle w:val="a6"/>
              <w:jc w:val="center"/>
              <w:rPr>
                <w:rFonts w:ascii="方正楷体_GBK" w:eastAsia="方正楷体_GBK"/>
                <w:sz w:val="28"/>
                <w:szCs w:val="28"/>
              </w:rPr>
            </w:pPr>
          </w:p>
        </w:tc>
        <w:tc>
          <w:tcPr>
            <w:tcW w:w="96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性别</w:t>
            </w:r>
          </w:p>
        </w:tc>
        <w:tc>
          <w:tcPr>
            <w:tcW w:w="1299" w:type="dxa"/>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出生年月</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gridBefore w:val="1"/>
          <w:wBefore w:w="44" w:type="dxa"/>
          <w:trHeight w:hRule="exact" w:val="567"/>
          <w:jc w:val="center"/>
        </w:trPr>
        <w:tc>
          <w:tcPr>
            <w:tcW w:w="2083"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单位名称</w:t>
            </w:r>
          </w:p>
        </w:tc>
        <w:tc>
          <w:tcPr>
            <w:tcW w:w="3589"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职    称</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gridBefore w:val="1"/>
          <w:wBefore w:w="44" w:type="dxa"/>
          <w:trHeight w:hRule="exact" w:val="567"/>
          <w:jc w:val="center"/>
        </w:trPr>
        <w:tc>
          <w:tcPr>
            <w:tcW w:w="2083"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身份证号码</w:t>
            </w:r>
          </w:p>
        </w:tc>
        <w:tc>
          <w:tcPr>
            <w:tcW w:w="3589"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联系电话</w:t>
            </w:r>
          </w:p>
        </w:tc>
        <w:tc>
          <w:tcPr>
            <w:tcW w:w="2259" w:type="dxa"/>
            <w:vAlign w:val="center"/>
          </w:tcPr>
          <w:p w:rsidR="006B4ED9" w:rsidRDefault="006B4ED9" w:rsidP="008E4691">
            <w:pPr>
              <w:pStyle w:val="a6"/>
              <w:jc w:val="center"/>
              <w:rPr>
                <w:rFonts w:ascii="方正楷体_GBK" w:eastAsia="方正楷体_GBK"/>
                <w:sz w:val="28"/>
                <w:szCs w:val="28"/>
              </w:rPr>
            </w:pPr>
          </w:p>
        </w:tc>
      </w:tr>
      <w:tr w:rsidR="006B4ED9" w:rsidTr="008E4691">
        <w:trPr>
          <w:gridBefore w:val="1"/>
          <w:wBefore w:w="44" w:type="dxa"/>
          <w:trHeight w:val="4585"/>
          <w:jc w:val="center"/>
        </w:trPr>
        <w:tc>
          <w:tcPr>
            <w:tcW w:w="2083" w:type="dxa"/>
            <w:vAlign w:val="center"/>
          </w:tcPr>
          <w:p w:rsidR="006B4ED9" w:rsidRDefault="006B4ED9" w:rsidP="008E4691">
            <w:pPr>
              <w:pStyle w:val="a6"/>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sz w:val="24"/>
              </w:rPr>
              <w:t>.</w:t>
            </w:r>
            <w:r>
              <w:rPr>
                <w:rFonts w:ascii="方正仿宋_GBK" w:eastAsia="方正仿宋_GBK" w:hAnsi="方正仿宋_GBK" w:cs="方正仿宋_GBK" w:hint="eastAsia"/>
                <w:sz w:val="24"/>
              </w:rPr>
              <w:t>近五年主持市厅级以上课题（第一负责人）并结题，或主持地方标准制修订（第一起草人）并发布</w:t>
            </w:r>
          </w:p>
        </w:tc>
        <w:tc>
          <w:tcPr>
            <w:tcW w:w="7407" w:type="dxa"/>
            <w:gridSpan w:val="5"/>
            <w:vAlign w:val="center"/>
          </w:tcPr>
          <w:p w:rsidR="006B4ED9" w:rsidRDefault="006B4ED9" w:rsidP="008E4691">
            <w:pPr>
              <w:spacing w:line="320" w:lineRule="exact"/>
              <w:rPr>
                <w:rFonts w:ascii="方正仿宋_GBK" w:eastAsia="方正仿宋_GBK" w:hAnsi="方正仿宋_GBK" w:cs="方正仿宋_GBK"/>
                <w:sz w:val="24"/>
              </w:rPr>
            </w:pPr>
            <w:r>
              <w:rPr>
                <w:rFonts w:ascii="方正楷体_GBK" w:eastAsia="方正楷体_GBK" w:hAnsi="Arial" w:hint="eastAsia"/>
                <w:sz w:val="28"/>
                <w:szCs w:val="28"/>
              </w:rPr>
              <w:t>（请填</w:t>
            </w:r>
            <w:r>
              <w:rPr>
                <w:rFonts w:ascii="方正楷体_GBK" w:eastAsia="方正楷体_GBK" w:hAnsi="Arial"/>
                <w:sz w:val="28"/>
                <w:szCs w:val="28"/>
              </w:rPr>
              <w:t>写具体内容）</w:t>
            </w:r>
          </w:p>
        </w:tc>
      </w:tr>
      <w:tr w:rsidR="006B4ED9" w:rsidTr="008E4691">
        <w:trPr>
          <w:gridBefore w:val="1"/>
          <w:wBefore w:w="44" w:type="dxa"/>
          <w:trHeight w:val="5270"/>
          <w:jc w:val="center"/>
        </w:trPr>
        <w:tc>
          <w:tcPr>
            <w:tcW w:w="2083" w:type="dxa"/>
            <w:vAlign w:val="center"/>
          </w:tcPr>
          <w:p w:rsidR="006B4ED9" w:rsidRDefault="006B4ED9" w:rsidP="008E4691">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2.发表本专业中文核心期刊论文3篇或SCI收录论文1篇，或拥有国家发明专利或参与出版一定数量的高水平学术专著</w:t>
            </w:r>
          </w:p>
        </w:tc>
        <w:tc>
          <w:tcPr>
            <w:tcW w:w="7407" w:type="dxa"/>
            <w:gridSpan w:val="5"/>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5377"/>
          <w:jc w:val="center"/>
        </w:trPr>
        <w:tc>
          <w:tcPr>
            <w:tcW w:w="2127" w:type="dxa"/>
            <w:gridSpan w:val="2"/>
            <w:vAlign w:val="center"/>
          </w:tcPr>
          <w:p w:rsidR="006B4ED9" w:rsidRDefault="006B4ED9" w:rsidP="008E4691">
            <w:pPr>
              <w:spacing w:line="320" w:lineRule="exact"/>
              <w:rPr>
                <w:rFonts w:ascii="方正仿宋_GBK" w:eastAsia="方正仿宋_GBK" w:hAnsi="方正仿宋_GBK" w:cs="方正仿宋_GBK"/>
                <w:sz w:val="24"/>
              </w:rPr>
            </w:pPr>
            <w:r>
              <w:lastRenderedPageBreak/>
              <w:br w:type="page"/>
            </w:r>
            <w:r>
              <w:rPr>
                <w:rFonts w:ascii="方正仿宋_GBK" w:eastAsia="方正仿宋_GBK" w:hAnsi="方正仿宋_GBK" w:cs="方正仿宋_GBK" w:hint="eastAsia"/>
                <w:sz w:val="24"/>
              </w:rPr>
              <w:t>3</w:t>
            </w:r>
            <w:r>
              <w:rPr>
                <w:rFonts w:ascii="方正仿宋_GBK" w:eastAsia="方正仿宋_GBK" w:hAnsi="方正仿宋_GBK" w:cs="方正仿宋_GBK"/>
                <w:sz w:val="24"/>
              </w:rPr>
              <w:t>.</w:t>
            </w:r>
            <w:r>
              <w:rPr>
                <w:rFonts w:ascii="方正仿宋_GBK" w:eastAsia="方正仿宋_GBK" w:hAnsi="方正仿宋_GBK" w:cs="方正仿宋_GBK" w:hint="eastAsia"/>
                <w:sz w:val="24"/>
              </w:rPr>
              <w:t>成果获得省部级自然科学、技术发明、科技进步奖一等奖（个人排名前十）或二等奖（个人排名前五）或三等奖（个人排名前三）；市厅级自然科学、技术发明、科技进步奖一等奖（个人排名前三）或二等奖（个人排名前二）或三等奖（个人排名第一）</w:t>
            </w:r>
          </w:p>
        </w:tc>
        <w:tc>
          <w:tcPr>
            <w:tcW w:w="7407" w:type="dxa"/>
            <w:gridSpan w:val="5"/>
            <w:vAlign w:val="center"/>
          </w:tcPr>
          <w:p w:rsidR="006B4ED9" w:rsidRDefault="006B4ED9" w:rsidP="008E4691">
            <w:pPr>
              <w:spacing w:line="320" w:lineRule="exact"/>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4375"/>
          <w:jc w:val="center"/>
        </w:trPr>
        <w:tc>
          <w:tcPr>
            <w:tcW w:w="2127" w:type="dxa"/>
            <w:gridSpan w:val="2"/>
            <w:vAlign w:val="center"/>
          </w:tcPr>
          <w:p w:rsidR="006B4ED9" w:rsidRDefault="006B4ED9" w:rsidP="008E4691">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4</w:t>
            </w:r>
            <w:r>
              <w:rPr>
                <w:rFonts w:ascii="方正仿宋_GBK" w:eastAsia="方正仿宋_GBK" w:hAnsi="方正仿宋_GBK" w:cs="方正仿宋_GBK"/>
                <w:sz w:val="24"/>
              </w:rPr>
              <w:t>.</w:t>
            </w:r>
            <w:r>
              <w:rPr>
                <w:rFonts w:ascii="方正仿宋_GBK" w:eastAsia="方正仿宋_GBK" w:hAnsi="方正仿宋_GBK" w:cs="方正仿宋_GBK" w:hint="eastAsia"/>
                <w:sz w:val="24"/>
              </w:rPr>
              <w:t>在职业健康领域取得一定成绩，具有显著发展潜力的学术、技术带头人，任国家级二级及以上专业委员会委员、省属一级专业学会副主任委员或市属一级专业学会主任委员之一</w:t>
            </w:r>
          </w:p>
          <w:p w:rsidR="006B4ED9" w:rsidRDefault="006B4ED9" w:rsidP="008E4691">
            <w:pPr>
              <w:pStyle w:val="a6"/>
              <w:spacing w:line="320" w:lineRule="exact"/>
              <w:rPr>
                <w:rFonts w:ascii="方正仿宋_GBK" w:eastAsia="方正仿宋_GBK" w:hAnsi="方正仿宋_GBK" w:cs="方正仿宋_GBK"/>
                <w:sz w:val="24"/>
              </w:rPr>
            </w:pPr>
          </w:p>
        </w:tc>
        <w:tc>
          <w:tcPr>
            <w:tcW w:w="7407" w:type="dxa"/>
            <w:gridSpan w:val="5"/>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1743"/>
          <w:jc w:val="center"/>
        </w:trPr>
        <w:tc>
          <w:tcPr>
            <w:tcW w:w="2127" w:type="dxa"/>
            <w:gridSpan w:val="2"/>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所在单位</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407" w:type="dxa"/>
            <w:gridSpan w:val="5"/>
          </w:tcPr>
          <w:p w:rsidR="006B4ED9" w:rsidRDefault="006B4ED9" w:rsidP="008E4691">
            <w:pPr>
              <w:pStyle w:val="a6"/>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r w:rsidR="006B4ED9" w:rsidTr="008E4691">
        <w:trPr>
          <w:trHeight w:val="2192"/>
          <w:jc w:val="center"/>
        </w:trPr>
        <w:tc>
          <w:tcPr>
            <w:tcW w:w="2127" w:type="dxa"/>
            <w:gridSpan w:val="2"/>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设区市</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卫生健康委</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407" w:type="dxa"/>
            <w:gridSpan w:val="5"/>
          </w:tcPr>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bl>
    <w:p w:rsidR="006B4ED9" w:rsidRDefault="006B4ED9" w:rsidP="006B4ED9">
      <w:pPr>
        <w:pStyle w:val="a5"/>
        <w:spacing w:line="600" w:lineRule="exact"/>
        <w:ind w:firstLineChars="0" w:firstLine="0"/>
        <w:jc w:val="center"/>
        <w:rPr>
          <w:rFonts w:ascii="方正小标宋_GBK" w:eastAsia="方正小标宋_GBK" w:hAnsi="方正仿宋_GBK" w:cs="方正仿宋_GBK"/>
          <w:sz w:val="44"/>
          <w:szCs w:val="44"/>
        </w:rPr>
      </w:pPr>
      <w:proofErr w:type="gramStart"/>
      <w:r>
        <w:rPr>
          <w:rFonts w:ascii="方正小标宋_GBK" w:eastAsia="方正小标宋_GBK" w:hAnsi="方正仿宋_GBK" w:cs="方正仿宋_GBK" w:hint="eastAsia"/>
          <w:sz w:val="44"/>
          <w:szCs w:val="44"/>
        </w:rPr>
        <w:lastRenderedPageBreak/>
        <w:t>省职业</w:t>
      </w:r>
      <w:proofErr w:type="gramEnd"/>
      <w:r>
        <w:rPr>
          <w:rFonts w:ascii="方正小标宋_GBK" w:eastAsia="方正小标宋_GBK" w:hAnsi="方正仿宋_GBK" w:cs="方正仿宋_GBK" w:hint="eastAsia"/>
          <w:sz w:val="44"/>
          <w:szCs w:val="44"/>
        </w:rPr>
        <w:t>健康领域高层次人才</w:t>
      </w:r>
    </w:p>
    <w:p w:rsidR="006B4ED9" w:rsidRDefault="006B4ED9" w:rsidP="006B4ED9">
      <w:pPr>
        <w:pStyle w:val="a5"/>
        <w:spacing w:line="600" w:lineRule="exact"/>
        <w:ind w:firstLineChars="0" w:firstLine="0"/>
        <w:jc w:val="center"/>
        <w:rPr>
          <w:rFonts w:ascii="方正小标宋_GBK" w:eastAsia="方正小标宋_GBK" w:hAnsi="方正仿宋_GBK" w:cs="方正仿宋_GBK"/>
          <w:sz w:val="44"/>
          <w:szCs w:val="44"/>
        </w:rPr>
      </w:pPr>
      <w:r>
        <w:rPr>
          <w:rFonts w:ascii="方正小标宋_GBK" w:eastAsia="方正小标宋_GBK" w:hAnsi="方正仿宋_GBK" w:cs="方正仿宋_GBK" w:hint="eastAsia"/>
          <w:sz w:val="44"/>
          <w:szCs w:val="44"/>
        </w:rPr>
        <w:t>基本情况调查表</w:t>
      </w:r>
    </w:p>
    <w:p w:rsidR="006B4ED9" w:rsidRDefault="006B4ED9" w:rsidP="006B4ED9">
      <w:pPr>
        <w:pStyle w:val="a6"/>
      </w:pPr>
    </w:p>
    <w:p w:rsidR="006B4ED9" w:rsidRDefault="006B4ED9" w:rsidP="006B4ED9">
      <w:pPr>
        <w:pStyle w:val="a6"/>
        <w:jc w:val="center"/>
        <w:rPr>
          <w:rFonts w:ascii="方正楷体_GBK" w:eastAsia="方正楷体_GBK"/>
          <w:sz w:val="32"/>
          <w:szCs w:val="32"/>
        </w:rPr>
      </w:pPr>
      <w:r>
        <w:rPr>
          <w:rFonts w:ascii="方正楷体_GBK" w:eastAsia="方正楷体_GBK" w:hint="eastAsia"/>
          <w:sz w:val="32"/>
          <w:szCs w:val="32"/>
        </w:rPr>
        <w:t>（青年</w:t>
      </w:r>
      <w:r>
        <w:rPr>
          <w:rFonts w:ascii="方正楷体_GBK" w:eastAsia="方正楷体_GBK"/>
          <w:sz w:val="32"/>
          <w:szCs w:val="32"/>
        </w:rPr>
        <w:t>人才</w:t>
      </w:r>
      <w:r>
        <w:rPr>
          <w:rFonts w:ascii="方正楷体_GBK" w:eastAsia="方正楷体_GBK" w:hint="eastAsia"/>
          <w:sz w:val="32"/>
          <w:szCs w:val="32"/>
        </w:rPr>
        <w:t>）</w:t>
      </w:r>
    </w:p>
    <w:p w:rsidR="006B4ED9" w:rsidRDefault="006B4ED9" w:rsidP="006B4ED9">
      <w:pPr>
        <w:pStyle w:val="a6"/>
      </w:pPr>
    </w:p>
    <w:tbl>
      <w:tblPr>
        <w:tblStyle w:val="a9"/>
        <w:tblW w:w="9454" w:type="dxa"/>
        <w:jc w:val="center"/>
        <w:tblLook w:val="04A0"/>
      </w:tblPr>
      <w:tblGrid>
        <w:gridCol w:w="1847"/>
        <w:gridCol w:w="1142"/>
        <w:gridCol w:w="969"/>
        <w:gridCol w:w="1299"/>
        <w:gridCol w:w="1559"/>
        <w:gridCol w:w="2638"/>
      </w:tblGrid>
      <w:tr w:rsidR="006B4ED9" w:rsidTr="008E4691">
        <w:trPr>
          <w:trHeight w:hRule="exact" w:val="567"/>
          <w:jc w:val="center"/>
        </w:trPr>
        <w:tc>
          <w:tcPr>
            <w:tcW w:w="1847"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姓    名</w:t>
            </w:r>
          </w:p>
        </w:tc>
        <w:tc>
          <w:tcPr>
            <w:tcW w:w="1142" w:type="dxa"/>
            <w:vAlign w:val="center"/>
          </w:tcPr>
          <w:p w:rsidR="006B4ED9" w:rsidRDefault="006B4ED9" w:rsidP="008E4691">
            <w:pPr>
              <w:pStyle w:val="a6"/>
              <w:jc w:val="center"/>
              <w:rPr>
                <w:rFonts w:ascii="方正楷体_GBK" w:eastAsia="方正楷体_GBK"/>
                <w:sz w:val="28"/>
                <w:szCs w:val="28"/>
              </w:rPr>
            </w:pPr>
          </w:p>
        </w:tc>
        <w:tc>
          <w:tcPr>
            <w:tcW w:w="96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性别</w:t>
            </w:r>
          </w:p>
        </w:tc>
        <w:tc>
          <w:tcPr>
            <w:tcW w:w="1299" w:type="dxa"/>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出生年月</w:t>
            </w:r>
          </w:p>
        </w:tc>
        <w:tc>
          <w:tcPr>
            <w:tcW w:w="2638"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hRule="exact" w:val="567"/>
          <w:jc w:val="center"/>
        </w:trPr>
        <w:tc>
          <w:tcPr>
            <w:tcW w:w="1847"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单位名称</w:t>
            </w:r>
          </w:p>
        </w:tc>
        <w:tc>
          <w:tcPr>
            <w:tcW w:w="3410"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职    称</w:t>
            </w:r>
          </w:p>
        </w:tc>
        <w:tc>
          <w:tcPr>
            <w:tcW w:w="2638"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hRule="exact" w:val="567"/>
          <w:jc w:val="center"/>
        </w:trPr>
        <w:tc>
          <w:tcPr>
            <w:tcW w:w="1847"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身份证号码</w:t>
            </w:r>
          </w:p>
        </w:tc>
        <w:tc>
          <w:tcPr>
            <w:tcW w:w="3410" w:type="dxa"/>
            <w:gridSpan w:val="3"/>
            <w:vAlign w:val="center"/>
          </w:tcPr>
          <w:p w:rsidR="006B4ED9" w:rsidRDefault="006B4ED9" w:rsidP="008E4691">
            <w:pPr>
              <w:pStyle w:val="a6"/>
              <w:jc w:val="center"/>
              <w:rPr>
                <w:rFonts w:ascii="方正楷体_GBK" w:eastAsia="方正楷体_GBK"/>
                <w:sz w:val="28"/>
                <w:szCs w:val="28"/>
              </w:rPr>
            </w:pPr>
          </w:p>
        </w:tc>
        <w:tc>
          <w:tcPr>
            <w:tcW w:w="1559" w:type="dxa"/>
            <w:vAlign w:val="center"/>
          </w:tcPr>
          <w:p w:rsidR="006B4ED9" w:rsidRDefault="006B4ED9" w:rsidP="008E4691">
            <w:pPr>
              <w:pStyle w:val="a6"/>
              <w:jc w:val="center"/>
              <w:rPr>
                <w:rFonts w:ascii="方正楷体_GBK" w:eastAsia="方正楷体_GBK"/>
                <w:sz w:val="28"/>
                <w:szCs w:val="28"/>
              </w:rPr>
            </w:pPr>
            <w:r>
              <w:rPr>
                <w:rFonts w:ascii="方正楷体_GBK" w:eastAsia="方正楷体_GBK" w:hint="eastAsia"/>
                <w:sz w:val="28"/>
                <w:szCs w:val="28"/>
              </w:rPr>
              <w:t>联系电话</w:t>
            </w:r>
          </w:p>
        </w:tc>
        <w:tc>
          <w:tcPr>
            <w:tcW w:w="2638" w:type="dxa"/>
            <w:vAlign w:val="center"/>
          </w:tcPr>
          <w:p w:rsidR="006B4ED9" w:rsidRDefault="006B4ED9" w:rsidP="008E4691">
            <w:pPr>
              <w:pStyle w:val="a6"/>
              <w:jc w:val="center"/>
              <w:rPr>
                <w:rFonts w:ascii="方正楷体_GBK" w:eastAsia="方正楷体_GBK"/>
                <w:sz w:val="28"/>
                <w:szCs w:val="28"/>
              </w:rPr>
            </w:pPr>
          </w:p>
        </w:tc>
      </w:tr>
      <w:tr w:rsidR="006B4ED9" w:rsidTr="008E4691">
        <w:trPr>
          <w:trHeight w:val="4770"/>
          <w:jc w:val="center"/>
        </w:trPr>
        <w:tc>
          <w:tcPr>
            <w:tcW w:w="1847" w:type="dxa"/>
            <w:vAlign w:val="center"/>
          </w:tcPr>
          <w:p w:rsidR="006B4ED9" w:rsidRDefault="006B4ED9" w:rsidP="008E4691">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sz w:val="24"/>
              </w:rPr>
              <w:t>.</w:t>
            </w:r>
            <w:r>
              <w:rPr>
                <w:rFonts w:ascii="方正仿宋_GBK" w:eastAsia="方正仿宋_GBK" w:hAnsi="方正仿宋_GBK" w:cs="方正仿宋_GBK" w:hint="eastAsia"/>
                <w:sz w:val="24"/>
              </w:rPr>
              <w:t>近五年参与市厅级以上课题（个人排名前二）并结题，或参与地方标准制修订（个人排名前二）并发布</w:t>
            </w:r>
          </w:p>
        </w:tc>
        <w:tc>
          <w:tcPr>
            <w:tcW w:w="7607" w:type="dxa"/>
            <w:gridSpan w:val="5"/>
            <w:vAlign w:val="center"/>
          </w:tcPr>
          <w:p w:rsidR="006B4ED9" w:rsidRDefault="006B4ED9" w:rsidP="008E4691">
            <w:pPr>
              <w:spacing w:line="320" w:lineRule="exact"/>
              <w:rPr>
                <w:rFonts w:ascii="方正仿宋_GBK" w:eastAsia="方正仿宋_GBK" w:hAnsi="方正仿宋_GBK" w:cs="方正仿宋_GBK"/>
                <w:sz w:val="24"/>
              </w:rPr>
            </w:pPr>
            <w:r>
              <w:rPr>
                <w:rFonts w:ascii="方正楷体_GBK" w:eastAsia="方正楷体_GBK" w:hAnsi="Arial" w:hint="eastAsia"/>
                <w:sz w:val="28"/>
                <w:szCs w:val="28"/>
              </w:rPr>
              <w:t>（请填</w:t>
            </w:r>
            <w:r>
              <w:rPr>
                <w:rFonts w:ascii="方正楷体_GBK" w:eastAsia="方正楷体_GBK" w:hAnsi="Arial"/>
                <w:sz w:val="28"/>
                <w:szCs w:val="28"/>
              </w:rPr>
              <w:t>写具体内容）</w:t>
            </w:r>
          </w:p>
        </w:tc>
      </w:tr>
      <w:tr w:rsidR="006B4ED9" w:rsidTr="008E4691">
        <w:trPr>
          <w:trHeight w:val="4819"/>
          <w:jc w:val="center"/>
        </w:trPr>
        <w:tc>
          <w:tcPr>
            <w:tcW w:w="1847" w:type="dxa"/>
            <w:vAlign w:val="center"/>
          </w:tcPr>
          <w:p w:rsidR="006B4ED9" w:rsidRDefault="006B4ED9" w:rsidP="008E4691">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2</w:t>
            </w:r>
            <w:r>
              <w:rPr>
                <w:rFonts w:ascii="方正仿宋_GBK" w:eastAsia="方正仿宋_GBK" w:hAnsi="方正仿宋_GBK" w:cs="方正仿宋_GBK"/>
                <w:sz w:val="24"/>
              </w:rPr>
              <w:t>.</w:t>
            </w:r>
            <w:r>
              <w:rPr>
                <w:rFonts w:ascii="方正仿宋_GBK" w:eastAsia="方正仿宋_GBK" w:hAnsi="方正仿宋_GBK" w:cs="方正仿宋_GBK" w:hint="eastAsia"/>
                <w:sz w:val="24"/>
              </w:rPr>
              <w:t>发表本专业中文核心期刊论文2篇或SCI收录论文1篇，参与国家发明专利或参与出版一定数量的高水平学术专著</w:t>
            </w:r>
          </w:p>
        </w:tc>
        <w:tc>
          <w:tcPr>
            <w:tcW w:w="7607" w:type="dxa"/>
            <w:gridSpan w:val="5"/>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bl>
    <w:p w:rsidR="006B4ED9" w:rsidRDefault="006B4ED9" w:rsidP="006B4ED9">
      <w:r>
        <w:br w:type="page"/>
      </w:r>
    </w:p>
    <w:tbl>
      <w:tblPr>
        <w:tblStyle w:val="a9"/>
        <w:tblW w:w="9498" w:type="dxa"/>
        <w:tblInd w:w="-459" w:type="dxa"/>
        <w:tblLook w:val="04A0"/>
      </w:tblPr>
      <w:tblGrid>
        <w:gridCol w:w="1809"/>
        <w:gridCol w:w="7689"/>
      </w:tblGrid>
      <w:tr w:rsidR="006B4ED9" w:rsidTr="008E4691">
        <w:trPr>
          <w:trHeight w:val="5661"/>
        </w:trPr>
        <w:tc>
          <w:tcPr>
            <w:tcW w:w="1809" w:type="dxa"/>
            <w:vAlign w:val="center"/>
          </w:tcPr>
          <w:p w:rsidR="006B4ED9" w:rsidRDefault="006B4ED9" w:rsidP="008E4691">
            <w:pPr>
              <w:spacing w:line="320" w:lineRule="exact"/>
              <w:rPr>
                <w:rFonts w:ascii="方正仿宋_GBK" w:eastAsia="方正仿宋_GBK" w:hAnsi="方正仿宋_GBK" w:cs="方正仿宋_GBK"/>
                <w:sz w:val="24"/>
              </w:rPr>
            </w:pPr>
            <w:r>
              <w:rPr>
                <w:rFonts w:ascii="方正仿宋_GBK" w:eastAsia="方正仿宋_GBK" w:hAnsi="方正仿宋_GBK" w:cs="方正仿宋_GBK"/>
                <w:sz w:val="24"/>
              </w:rPr>
              <w:lastRenderedPageBreak/>
              <w:t>3.</w:t>
            </w:r>
            <w:r>
              <w:rPr>
                <w:rFonts w:ascii="方正仿宋_GBK" w:eastAsia="方正仿宋_GBK" w:hAnsi="方正仿宋_GBK" w:cs="方正仿宋_GBK" w:hint="eastAsia"/>
                <w:sz w:val="24"/>
              </w:rPr>
              <w:t>市厅级自然科学、技术发明、科技进步奖一等奖（个人排名前十）或二等奖（个人排名前五）或三等奖（个人排名前三），或者在省级以上职业健康技能竞赛中获得三等奖及以上个人奖项</w:t>
            </w:r>
          </w:p>
        </w:tc>
        <w:tc>
          <w:tcPr>
            <w:tcW w:w="7689" w:type="dxa"/>
            <w:vAlign w:val="center"/>
          </w:tcPr>
          <w:p w:rsidR="006B4ED9" w:rsidRDefault="006B4ED9" w:rsidP="008E4691">
            <w:pPr>
              <w:spacing w:line="320" w:lineRule="exact"/>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4394"/>
        </w:trPr>
        <w:tc>
          <w:tcPr>
            <w:tcW w:w="1809" w:type="dxa"/>
            <w:vAlign w:val="center"/>
          </w:tcPr>
          <w:p w:rsidR="006B4ED9" w:rsidRDefault="006B4ED9" w:rsidP="008E4691">
            <w:pPr>
              <w:pStyle w:val="a6"/>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4</w:t>
            </w:r>
            <w:r>
              <w:rPr>
                <w:rFonts w:ascii="方正仿宋_GBK" w:eastAsia="方正仿宋_GBK" w:hAnsi="方正仿宋_GBK" w:cs="方正仿宋_GBK"/>
                <w:sz w:val="24"/>
              </w:rPr>
              <w:t>.</w:t>
            </w:r>
            <w:r>
              <w:rPr>
                <w:rFonts w:ascii="方正仿宋_GBK" w:eastAsia="方正仿宋_GBK" w:hAnsi="方正仿宋_GBK" w:cs="方正仿宋_GBK" w:hint="eastAsia"/>
                <w:sz w:val="24"/>
              </w:rPr>
              <w:t>在职业健康领域取得一定成绩，具有较大发展潜力的青年学术、技术骨干，任省属一级专业委员会委员、市属一级专业学会副主任委员之一</w:t>
            </w:r>
          </w:p>
        </w:tc>
        <w:tc>
          <w:tcPr>
            <w:tcW w:w="7689" w:type="dxa"/>
            <w:vAlign w:val="center"/>
          </w:tcPr>
          <w:p w:rsidR="006B4ED9" w:rsidRDefault="006B4ED9" w:rsidP="008E4691">
            <w:pPr>
              <w:pStyle w:val="a6"/>
              <w:rPr>
                <w:rFonts w:ascii="方正楷体_GBK" w:eastAsia="方正楷体_GBK"/>
                <w:sz w:val="28"/>
                <w:szCs w:val="28"/>
              </w:rPr>
            </w:pPr>
            <w:r>
              <w:rPr>
                <w:rFonts w:ascii="方正楷体_GBK" w:eastAsia="方正楷体_GBK" w:hint="eastAsia"/>
                <w:sz w:val="28"/>
                <w:szCs w:val="28"/>
              </w:rPr>
              <w:t>（请填</w:t>
            </w:r>
            <w:r>
              <w:rPr>
                <w:rFonts w:ascii="方正楷体_GBK" w:eastAsia="方正楷体_GBK"/>
                <w:sz w:val="28"/>
                <w:szCs w:val="28"/>
              </w:rPr>
              <w:t>写具体内容）</w:t>
            </w:r>
          </w:p>
        </w:tc>
      </w:tr>
      <w:tr w:rsidR="006B4ED9" w:rsidTr="008E4691">
        <w:trPr>
          <w:trHeight w:val="1575"/>
        </w:trPr>
        <w:tc>
          <w:tcPr>
            <w:tcW w:w="1809" w:type="dxa"/>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所在单位</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689" w:type="dxa"/>
          </w:tcPr>
          <w:p w:rsidR="006B4ED9" w:rsidRDefault="006B4ED9" w:rsidP="008E4691">
            <w:pPr>
              <w:pStyle w:val="a6"/>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r w:rsidR="006B4ED9" w:rsidTr="008E4691">
        <w:trPr>
          <w:trHeight w:val="1541"/>
        </w:trPr>
        <w:tc>
          <w:tcPr>
            <w:tcW w:w="1809" w:type="dxa"/>
            <w:vAlign w:val="center"/>
          </w:tcPr>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设区市</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卫生健康委</w:t>
            </w:r>
          </w:p>
          <w:p w:rsidR="006B4ED9" w:rsidRDefault="006B4ED9" w:rsidP="008E4691">
            <w:pPr>
              <w:pStyle w:val="a6"/>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意  见</w:t>
            </w:r>
          </w:p>
        </w:tc>
        <w:tc>
          <w:tcPr>
            <w:tcW w:w="7689" w:type="dxa"/>
          </w:tcPr>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单位（盖章）</w:t>
            </w:r>
          </w:p>
          <w:p w:rsidR="006B4ED9" w:rsidRDefault="006B4ED9" w:rsidP="008E4691">
            <w:pPr>
              <w:pStyle w:val="a6"/>
              <w:ind w:firstLineChars="1400" w:firstLine="3920"/>
              <w:rPr>
                <w:rFonts w:ascii="方正仿宋_GBK" w:eastAsia="方正仿宋_GBK"/>
                <w:sz w:val="28"/>
                <w:szCs w:val="28"/>
              </w:rPr>
            </w:pPr>
            <w:r>
              <w:rPr>
                <w:rFonts w:ascii="方正仿宋_GBK" w:eastAsia="方正仿宋_GBK" w:hint="eastAsia"/>
                <w:sz w:val="28"/>
                <w:szCs w:val="28"/>
              </w:rPr>
              <w:t>日期：</w:t>
            </w:r>
          </w:p>
        </w:tc>
      </w:tr>
    </w:tbl>
    <w:p w:rsidR="006B4ED9" w:rsidRPr="00BA126D" w:rsidRDefault="006B4ED9" w:rsidP="00BA126D">
      <w:pPr>
        <w:ind w:firstLine="624"/>
        <w:jc w:val="left"/>
        <w:rPr>
          <w:rFonts w:ascii="Times New Roman" w:eastAsia="方正仿宋_GBK" w:hAnsi="Times New Roman" w:cs="Times New Roman"/>
          <w:sz w:val="32"/>
          <w:szCs w:val="32"/>
        </w:rPr>
      </w:pPr>
    </w:p>
    <w:sectPr w:rsidR="006B4ED9" w:rsidRPr="00BA126D" w:rsidSect="006243C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17528"/>
      <w:docPartObj>
        <w:docPartGallery w:val="AutoText"/>
      </w:docPartObj>
    </w:sdtPr>
    <w:sdtEndPr>
      <w:rPr>
        <w:rFonts w:ascii="方正仿宋_GBK" w:eastAsia="方正仿宋_GBK" w:hint="eastAsia"/>
        <w:sz w:val="28"/>
        <w:szCs w:val="28"/>
      </w:rPr>
    </w:sdtEndPr>
    <w:sdtContent>
      <w:p w:rsidR="00881F95" w:rsidRDefault="006B4ED9">
        <w:pPr>
          <w:pStyle w:val="a7"/>
          <w:jc w:val="center"/>
          <w:rPr>
            <w:rFonts w:ascii="方正仿宋_GBK" w:eastAsia="方正仿宋_GBK"/>
            <w:sz w:val="28"/>
            <w:szCs w:val="28"/>
          </w:rPr>
        </w:pPr>
        <w:r>
          <w:rPr>
            <w:rFonts w:ascii="方正仿宋_GBK" w:eastAsia="方正仿宋_GBK" w:hint="eastAsia"/>
            <w:sz w:val="28"/>
            <w:szCs w:val="28"/>
          </w:rPr>
          <w:fldChar w:fldCharType="begin"/>
        </w:r>
        <w:r>
          <w:rPr>
            <w:rFonts w:ascii="方正仿宋_GBK" w:eastAsia="方正仿宋_GBK" w:hint="eastAsia"/>
            <w:sz w:val="28"/>
            <w:szCs w:val="28"/>
          </w:rPr>
          <w:instrText>PAGE   \* MERGEFORMAT</w:instrText>
        </w:r>
        <w:r>
          <w:rPr>
            <w:rFonts w:ascii="方正仿宋_GBK" w:eastAsia="方正仿宋_GBK" w:hint="eastAsia"/>
            <w:sz w:val="28"/>
            <w:szCs w:val="28"/>
          </w:rPr>
          <w:fldChar w:fldCharType="separate"/>
        </w:r>
        <w:r w:rsidRPr="006B4ED9">
          <w:rPr>
            <w:rFonts w:ascii="方正仿宋_GBK" w:eastAsia="方正仿宋_GBK"/>
            <w:noProof/>
            <w:sz w:val="28"/>
            <w:szCs w:val="28"/>
            <w:lang w:val="zh-CN"/>
          </w:rPr>
          <w:t>-</w:t>
        </w:r>
        <w:r>
          <w:rPr>
            <w:rFonts w:ascii="方正仿宋_GBK" w:eastAsia="方正仿宋_GBK"/>
            <w:noProof/>
            <w:sz w:val="28"/>
            <w:szCs w:val="28"/>
          </w:rPr>
          <w:t xml:space="preserve"> 1 -</w:t>
        </w:r>
        <w:r>
          <w:rPr>
            <w:rFonts w:ascii="方正仿宋_GBK" w:eastAsia="方正仿宋_GBK" w:hint="eastAsia"/>
            <w:sz w:val="28"/>
            <w:szCs w:val="28"/>
          </w:rPr>
          <w:fldChar w:fldCharType="end"/>
        </w:r>
      </w:p>
    </w:sdtContent>
  </w:sdt>
  <w:p w:rsidR="00881F95" w:rsidRDefault="006B4ED9">
    <w:pPr>
      <w:pStyle w:val="a7"/>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7A5F"/>
    <w:rsid w:val="005F7A5F"/>
    <w:rsid w:val="006243C4"/>
    <w:rsid w:val="006B4ED9"/>
    <w:rsid w:val="00BA126D"/>
    <w:rsid w:val="00E757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envelope retur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3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126D"/>
    <w:rPr>
      <w:color w:val="0000FF" w:themeColor="hyperlink"/>
      <w:u w:val="single"/>
    </w:rPr>
  </w:style>
  <w:style w:type="paragraph" w:styleId="a4">
    <w:name w:val="Date"/>
    <w:basedOn w:val="a"/>
    <w:next w:val="a"/>
    <w:link w:val="Char"/>
    <w:uiPriority w:val="99"/>
    <w:semiHidden/>
    <w:unhideWhenUsed/>
    <w:rsid w:val="006B4ED9"/>
    <w:pPr>
      <w:ind w:leftChars="2500" w:left="100"/>
    </w:pPr>
  </w:style>
  <w:style w:type="character" w:customStyle="1" w:styleId="Char">
    <w:name w:val="日期 Char"/>
    <w:basedOn w:val="a0"/>
    <w:link w:val="a4"/>
    <w:uiPriority w:val="99"/>
    <w:semiHidden/>
    <w:rsid w:val="006B4ED9"/>
  </w:style>
  <w:style w:type="paragraph" w:styleId="a5">
    <w:name w:val="Normal Indent"/>
    <w:basedOn w:val="a"/>
    <w:unhideWhenUsed/>
    <w:qFormat/>
    <w:rsid w:val="006B4ED9"/>
    <w:pPr>
      <w:ind w:firstLineChars="200" w:firstLine="420"/>
    </w:pPr>
    <w:rPr>
      <w:rFonts w:ascii="Calibri" w:eastAsia="宋体" w:hAnsi="Calibri" w:cs="Times New Roman"/>
      <w:szCs w:val="24"/>
    </w:rPr>
  </w:style>
  <w:style w:type="paragraph" w:styleId="a6">
    <w:name w:val="envelope return"/>
    <w:basedOn w:val="a"/>
    <w:qFormat/>
    <w:rsid w:val="006B4ED9"/>
    <w:pPr>
      <w:snapToGrid w:val="0"/>
    </w:pPr>
    <w:rPr>
      <w:rFonts w:ascii="Arial" w:eastAsia="宋体" w:hAnsi="Arial" w:cs="Times New Roman"/>
      <w:szCs w:val="24"/>
    </w:rPr>
  </w:style>
  <w:style w:type="paragraph" w:styleId="a7">
    <w:name w:val="footer"/>
    <w:basedOn w:val="a"/>
    <w:link w:val="Char0"/>
    <w:uiPriority w:val="99"/>
    <w:qFormat/>
    <w:rsid w:val="006B4ED9"/>
    <w:pPr>
      <w:tabs>
        <w:tab w:val="center" w:pos="4153"/>
        <w:tab w:val="right" w:pos="8306"/>
      </w:tabs>
      <w:snapToGrid w:val="0"/>
      <w:jc w:val="left"/>
    </w:pPr>
    <w:rPr>
      <w:rFonts w:ascii="Calibri" w:eastAsia="宋体" w:hAnsi="Calibri" w:cs="Times New Roman"/>
      <w:sz w:val="18"/>
      <w:szCs w:val="18"/>
    </w:rPr>
  </w:style>
  <w:style w:type="character" w:customStyle="1" w:styleId="Char0">
    <w:name w:val="页脚 Char"/>
    <w:basedOn w:val="a0"/>
    <w:link w:val="a7"/>
    <w:uiPriority w:val="99"/>
    <w:qFormat/>
    <w:rsid w:val="006B4ED9"/>
    <w:rPr>
      <w:rFonts w:ascii="Calibri" w:eastAsia="宋体" w:hAnsi="Calibri" w:cs="Times New Roman"/>
      <w:sz w:val="18"/>
      <w:szCs w:val="18"/>
    </w:rPr>
  </w:style>
  <w:style w:type="paragraph" w:styleId="a8">
    <w:name w:val="Normal (Web)"/>
    <w:basedOn w:val="a"/>
    <w:qFormat/>
    <w:rsid w:val="006B4ED9"/>
    <w:pPr>
      <w:spacing w:before="100" w:beforeAutospacing="1" w:after="100" w:afterAutospacing="1"/>
      <w:jc w:val="left"/>
    </w:pPr>
    <w:rPr>
      <w:rFonts w:ascii="Calibri" w:eastAsia="宋体" w:hAnsi="Calibri" w:cs="Times New Roman"/>
      <w:kern w:val="0"/>
      <w:sz w:val="24"/>
      <w:szCs w:val="24"/>
    </w:rPr>
  </w:style>
  <w:style w:type="table" w:styleId="a9">
    <w:name w:val="Table Grid"/>
    <w:basedOn w:val="a1"/>
    <w:unhideWhenUsed/>
    <w:qFormat/>
    <w:rsid w:val="006B4ED9"/>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14</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3</cp:revision>
  <cp:lastPrinted>2023-08-02T03:05:00Z</cp:lastPrinted>
  <dcterms:created xsi:type="dcterms:W3CDTF">2023-08-02T02:37:00Z</dcterms:created>
  <dcterms:modified xsi:type="dcterms:W3CDTF">2023-08-02T09:08:00Z</dcterms:modified>
</cp:coreProperties>
</file>